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AB14" w14:textId="77777777" w:rsidR="00FA69BF" w:rsidRDefault="00FA69BF" w:rsidP="00FA69BF">
      <w:pPr>
        <w:jc w:val="center"/>
        <w:rPr>
          <w:rFonts w:ascii="Arial" w:hAnsi="Arial" w:cs="Arial"/>
          <w:sz w:val="24"/>
          <w:szCs w:val="24"/>
        </w:rPr>
      </w:pPr>
    </w:p>
    <w:p w14:paraId="4464AD19" w14:textId="77777777" w:rsidR="00F06414" w:rsidRDefault="00F06414" w:rsidP="00FA69BF">
      <w:pPr>
        <w:jc w:val="center"/>
        <w:rPr>
          <w:rFonts w:ascii="Arial" w:hAnsi="Arial" w:cs="Arial"/>
          <w:sz w:val="24"/>
          <w:szCs w:val="24"/>
        </w:rPr>
      </w:pPr>
    </w:p>
    <w:p w14:paraId="5795E746" w14:textId="77777777" w:rsidR="003C5DA2" w:rsidRDefault="003C5DA2" w:rsidP="00FA69BF">
      <w:pPr>
        <w:jc w:val="center"/>
        <w:rPr>
          <w:rFonts w:ascii="Arial" w:hAnsi="Arial" w:cs="Arial"/>
          <w:sz w:val="24"/>
          <w:szCs w:val="24"/>
        </w:rPr>
      </w:pPr>
    </w:p>
    <w:p w14:paraId="3442F106" w14:textId="77777777" w:rsidR="003C5DA2" w:rsidRDefault="003C5DA2" w:rsidP="00FA69BF">
      <w:pPr>
        <w:jc w:val="center"/>
        <w:rPr>
          <w:rFonts w:ascii="Arial" w:hAnsi="Arial" w:cs="Arial"/>
          <w:sz w:val="24"/>
          <w:szCs w:val="24"/>
        </w:rPr>
      </w:pPr>
    </w:p>
    <w:p w14:paraId="38D85ABA" w14:textId="77777777" w:rsidR="003C5DA2" w:rsidRDefault="003C5DA2" w:rsidP="00FA69BF">
      <w:pPr>
        <w:jc w:val="center"/>
        <w:rPr>
          <w:rFonts w:ascii="Arial" w:hAnsi="Arial" w:cs="Arial"/>
          <w:sz w:val="24"/>
          <w:szCs w:val="24"/>
        </w:rPr>
      </w:pPr>
    </w:p>
    <w:p w14:paraId="2D0737C2" w14:textId="0A278D2C" w:rsidR="003C5DA2" w:rsidRDefault="003C5DA2" w:rsidP="00FA69BF">
      <w:pPr>
        <w:jc w:val="center"/>
        <w:rPr>
          <w:rFonts w:ascii="Arial" w:hAnsi="Arial" w:cs="Arial"/>
          <w:sz w:val="24"/>
          <w:szCs w:val="24"/>
        </w:rPr>
      </w:pPr>
      <w:r>
        <w:rPr>
          <w:rFonts w:ascii="Arial" w:hAnsi="Arial" w:cs="Arial"/>
          <w:sz w:val="24"/>
          <w:szCs w:val="24"/>
        </w:rPr>
        <w:t>Bylaws</w:t>
      </w:r>
    </w:p>
    <w:p w14:paraId="2DE7EEDA" w14:textId="77E7DAF0" w:rsidR="003C5DA2" w:rsidRDefault="003C5DA2" w:rsidP="00FA69BF">
      <w:pPr>
        <w:jc w:val="center"/>
        <w:rPr>
          <w:rFonts w:ascii="Arial" w:hAnsi="Arial" w:cs="Arial"/>
          <w:sz w:val="24"/>
          <w:szCs w:val="24"/>
        </w:rPr>
      </w:pPr>
      <w:r>
        <w:rPr>
          <w:rFonts w:ascii="Arial" w:hAnsi="Arial" w:cs="Arial"/>
          <w:sz w:val="24"/>
          <w:szCs w:val="24"/>
        </w:rPr>
        <w:t>Music City Quarter Midget</w:t>
      </w:r>
    </w:p>
    <w:p w14:paraId="392F6032" w14:textId="51D41EF1" w:rsidR="003C5DA2" w:rsidRDefault="003C5DA2" w:rsidP="00FA69BF">
      <w:pPr>
        <w:jc w:val="center"/>
        <w:rPr>
          <w:rFonts w:ascii="Arial" w:hAnsi="Arial" w:cs="Arial"/>
          <w:sz w:val="24"/>
          <w:szCs w:val="24"/>
        </w:rPr>
      </w:pPr>
      <w:r>
        <w:rPr>
          <w:rFonts w:ascii="Arial" w:hAnsi="Arial" w:cs="Arial"/>
          <w:sz w:val="24"/>
          <w:szCs w:val="24"/>
        </w:rPr>
        <w:t>Racing Association, Inc.</w:t>
      </w:r>
    </w:p>
    <w:p w14:paraId="7E4C3F76" w14:textId="21A3D5FE" w:rsidR="003C5DA2" w:rsidRPr="009A5396" w:rsidRDefault="003C5DA2" w:rsidP="00FA69BF">
      <w:pPr>
        <w:jc w:val="center"/>
        <w:rPr>
          <w:rFonts w:ascii="Arial" w:hAnsi="Arial" w:cs="Arial"/>
          <w:sz w:val="24"/>
          <w:szCs w:val="24"/>
        </w:rPr>
      </w:pPr>
      <w:r w:rsidRPr="009A5396">
        <w:rPr>
          <w:rFonts w:ascii="Arial" w:hAnsi="Arial" w:cs="Arial"/>
          <w:sz w:val="24"/>
          <w:szCs w:val="24"/>
        </w:rPr>
        <w:t>September 2002</w:t>
      </w:r>
    </w:p>
    <w:p w14:paraId="4EF3E579" w14:textId="2C33020A" w:rsidR="003C5DA2" w:rsidRDefault="003C5DA2" w:rsidP="00FA69BF">
      <w:pPr>
        <w:jc w:val="center"/>
        <w:rPr>
          <w:rFonts w:ascii="Arial" w:hAnsi="Arial" w:cs="Arial"/>
          <w:sz w:val="24"/>
          <w:szCs w:val="24"/>
        </w:rPr>
      </w:pPr>
      <w:r>
        <w:rPr>
          <w:rFonts w:ascii="Arial" w:hAnsi="Arial" w:cs="Arial"/>
          <w:sz w:val="24"/>
          <w:szCs w:val="24"/>
        </w:rPr>
        <w:t>Amended 01/14/2017</w:t>
      </w:r>
    </w:p>
    <w:p w14:paraId="167E2AE9" w14:textId="01F7CB5A" w:rsidR="003C5DA2" w:rsidRPr="00294D28" w:rsidRDefault="009A5396" w:rsidP="00DB5DB2">
      <w:pPr>
        <w:jc w:val="center"/>
        <w:rPr>
          <w:rFonts w:ascii="Arial" w:hAnsi="Arial" w:cs="Arial"/>
          <w:color w:val="000000" w:themeColor="text1"/>
          <w:sz w:val="24"/>
          <w:szCs w:val="24"/>
        </w:rPr>
      </w:pPr>
      <w:r w:rsidRPr="00294D28">
        <w:rPr>
          <w:rFonts w:ascii="Arial" w:hAnsi="Arial" w:cs="Arial"/>
          <w:color w:val="000000" w:themeColor="text1"/>
          <w:sz w:val="24"/>
          <w:szCs w:val="24"/>
        </w:rPr>
        <w:t xml:space="preserve">Amended </w:t>
      </w:r>
      <w:r w:rsidR="00D93C60">
        <w:rPr>
          <w:rFonts w:ascii="Arial" w:hAnsi="Arial" w:cs="Arial"/>
          <w:color w:val="000000" w:themeColor="text1"/>
          <w:sz w:val="24"/>
          <w:szCs w:val="24"/>
        </w:rPr>
        <w:t>0</w:t>
      </w:r>
      <w:r w:rsidR="00294D28">
        <w:rPr>
          <w:rFonts w:ascii="Arial" w:hAnsi="Arial" w:cs="Arial"/>
          <w:color w:val="000000" w:themeColor="text1"/>
          <w:sz w:val="24"/>
          <w:szCs w:val="24"/>
        </w:rPr>
        <w:t>1/28</w:t>
      </w:r>
      <w:r w:rsidR="004E2D6E" w:rsidRPr="00294D28">
        <w:rPr>
          <w:rFonts w:ascii="Arial" w:hAnsi="Arial" w:cs="Arial"/>
          <w:color w:val="000000" w:themeColor="text1"/>
          <w:sz w:val="24"/>
          <w:szCs w:val="24"/>
        </w:rPr>
        <w:t>/2024</w:t>
      </w:r>
    </w:p>
    <w:p w14:paraId="64A2B84F" w14:textId="77777777" w:rsidR="0059661E" w:rsidRDefault="004F0196" w:rsidP="00FA69BF">
      <w:pPr>
        <w:jc w:val="center"/>
        <w:rPr>
          <w:rFonts w:ascii="Arial" w:hAnsi="Arial" w:cs="Arial"/>
          <w:sz w:val="24"/>
          <w:szCs w:val="24"/>
        </w:rPr>
      </w:pPr>
      <w:r>
        <w:rPr>
          <w:rFonts w:ascii="Arial" w:hAnsi="Arial" w:cs="Arial"/>
          <w:sz w:val="24"/>
          <w:szCs w:val="24"/>
        </w:rPr>
        <w:t xml:space="preserve">Amended </w:t>
      </w:r>
      <w:r w:rsidR="00D93C60">
        <w:rPr>
          <w:rFonts w:ascii="Arial" w:hAnsi="Arial" w:cs="Arial"/>
          <w:sz w:val="24"/>
          <w:szCs w:val="24"/>
        </w:rPr>
        <w:t>03/23/2024</w:t>
      </w:r>
    </w:p>
    <w:p w14:paraId="30BD789E" w14:textId="25B14006" w:rsidR="003C5DA2" w:rsidRDefault="0059661E" w:rsidP="00FA69BF">
      <w:pPr>
        <w:jc w:val="center"/>
        <w:rPr>
          <w:rFonts w:ascii="Arial" w:hAnsi="Arial" w:cs="Arial"/>
          <w:sz w:val="24"/>
          <w:szCs w:val="24"/>
        </w:rPr>
      </w:pPr>
      <w:r>
        <w:rPr>
          <w:rFonts w:ascii="Arial" w:hAnsi="Arial" w:cs="Arial"/>
          <w:sz w:val="24"/>
          <w:szCs w:val="24"/>
        </w:rPr>
        <w:t>Amended 05/14/2024</w:t>
      </w:r>
    </w:p>
    <w:p w14:paraId="7FB72C06" w14:textId="5819A10C" w:rsidR="00C30686" w:rsidRDefault="00C30686" w:rsidP="00FA69BF">
      <w:pPr>
        <w:jc w:val="center"/>
        <w:rPr>
          <w:rFonts w:ascii="Arial" w:hAnsi="Arial" w:cs="Arial"/>
          <w:sz w:val="24"/>
          <w:szCs w:val="24"/>
        </w:rPr>
      </w:pPr>
      <w:r>
        <w:rPr>
          <w:rFonts w:ascii="Arial" w:hAnsi="Arial" w:cs="Arial"/>
          <w:sz w:val="24"/>
          <w:szCs w:val="24"/>
        </w:rPr>
        <w:t>Amended 09/17/2024</w:t>
      </w:r>
    </w:p>
    <w:p w14:paraId="2A24EEC2" w14:textId="528D8000" w:rsidR="00301A8D" w:rsidRDefault="00301A8D" w:rsidP="00FA69BF">
      <w:pPr>
        <w:jc w:val="center"/>
        <w:rPr>
          <w:rFonts w:ascii="Arial" w:hAnsi="Arial" w:cs="Arial"/>
          <w:sz w:val="24"/>
          <w:szCs w:val="24"/>
        </w:rPr>
      </w:pPr>
      <w:r>
        <w:rPr>
          <w:rFonts w:ascii="Arial" w:hAnsi="Arial" w:cs="Arial"/>
          <w:sz w:val="24"/>
          <w:szCs w:val="24"/>
        </w:rPr>
        <w:t>Amended 6/17/2025</w:t>
      </w:r>
    </w:p>
    <w:p w14:paraId="71EE26A2" w14:textId="77777777" w:rsidR="001E3DE0" w:rsidRDefault="001E3DE0" w:rsidP="00FA69BF">
      <w:pPr>
        <w:jc w:val="center"/>
        <w:rPr>
          <w:rFonts w:ascii="Arial" w:hAnsi="Arial" w:cs="Arial"/>
          <w:sz w:val="24"/>
          <w:szCs w:val="24"/>
        </w:rPr>
      </w:pPr>
    </w:p>
    <w:p w14:paraId="1C67B74A" w14:textId="77777777" w:rsidR="001E3DE0" w:rsidRDefault="001E3DE0" w:rsidP="00FA69BF">
      <w:pPr>
        <w:jc w:val="center"/>
        <w:rPr>
          <w:rFonts w:ascii="Arial" w:hAnsi="Arial" w:cs="Arial"/>
          <w:sz w:val="24"/>
          <w:szCs w:val="24"/>
        </w:rPr>
      </w:pPr>
    </w:p>
    <w:p w14:paraId="0E36CD13" w14:textId="77777777" w:rsidR="003C5DA2" w:rsidRDefault="003C5DA2" w:rsidP="00FA69BF">
      <w:pPr>
        <w:jc w:val="center"/>
        <w:rPr>
          <w:rFonts w:ascii="Arial" w:hAnsi="Arial" w:cs="Arial"/>
          <w:sz w:val="24"/>
          <w:szCs w:val="24"/>
        </w:rPr>
      </w:pPr>
    </w:p>
    <w:p w14:paraId="511F9DF1" w14:textId="77777777" w:rsidR="003C5DA2" w:rsidRDefault="003C5DA2" w:rsidP="00FA69BF">
      <w:pPr>
        <w:jc w:val="center"/>
        <w:rPr>
          <w:rFonts w:ascii="Arial" w:hAnsi="Arial" w:cs="Arial"/>
          <w:sz w:val="24"/>
          <w:szCs w:val="24"/>
        </w:rPr>
      </w:pPr>
    </w:p>
    <w:p w14:paraId="6E83F464" w14:textId="77777777" w:rsidR="003C5DA2" w:rsidRDefault="003C5DA2" w:rsidP="00FA69BF">
      <w:pPr>
        <w:jc w:val="center"/>
        <w:rPr>
          <w:rFonts w:ascii="Arial" w:hAnsi="Arial" w:cs="Arial"/>
          <w:sz w:val="24"/>
          <w:szCs w:val="24"/>
        </w:rPr>
      </w:pPr>
    </w:p>
    <w:p w14:paraId="56D465C6" w14:textId="77777777" w:rsidR="003C5DA2" w:rsidRDefault="003C5DA2" w:rsidP="00FA69BF">
      <w:pPr>
        <w:jc w:val="center"/>
        <w:rPr>
          <w:rFonts w:ascii="Arial" w:hAnsi="Arial" w:cs="Arial"/>
          <w:sz w:val="24"/>
          <w:szCs w:val="24"/>
        </w:rPr>
      </w:pPr>
    </w:p>
    <w:p w14:paraId="235AEAF3" w14:textId="77777777" w:rsidR="003C5DA2" w:rsidRDefault="003C5DA2" w:rsidP="00FA69BF">
      <w:pPr>
        <w:jc w:val="center"/>
        <w:rPr>
          <w:rFonts w:ascii="Arial" w:hAnsi="Arial" w:cs="Arial"/>
          <w:sz w:val="24"/>
          <w:szCs w:val="24"/>
        </w:rPr>
      </w:pPr>
    </w:p>
    <w:p w14:paraId="4266A7C1" w14:textId="77777777" w:rsidR="003C5DA2" w:rsidRDefault="003C5DA2" w:rsidP="00FA69BF">
      <w:pPr>
        <w:jc w:val="center"/>
        <w:rPr>
          <w:rFonts w:ascii="Arial" w:hAnsi="Arial" w:cs="Arial"/>
          <w:sz w:val="24"/>
          <w:szCs w:val="24"/>
        </w:rPr>
      </w:pPr>
    </w:p>
    <w:p w14:paraId="2F4CABA9" w14:textId="77777777" w:rsidR="003C5DA2" w:rsidRDefault="003C5DA2" w:rsidP="00FA69BF">
      <w:pPr>
        <w:jc w:val="center"/>
        <w:rPr>
          <w:rFonts w:ascii="Arial" w:hAnsi="Arial" w:cs="Arial"/>
          <w:sz w:val="24"/>
          <w:szCs w:val="24"/>
        </w:rPr>
      </w:pPr>
    </w:p>
    <w:p w14:paraId="7558685D" w14:textId="77777777" w:rsidR="003C5DA2" w:rsidRDefault="003C5DA2" w:rsidP="00FA69BF">
      <w:pPr>
        <w:jc w:val="center"/>
        <w:rPr>
          <w:rFonts w:ascii="Arial" w:hAnsi="Arial" w:cs="Arial"/>
          <w:sz w:val="24"/>
          <w:szCs w:val="24"/>
        </w:rPr>
      </w:pPr>
    </w:p>
    <w:p w14:paraId="6F431DB6" w14:textId="77777777" w:rsidR="003C5DA2" w:rsidRDefault="003C5DA2" w:rsidP="00FA69BF">
      <w:pPr>
        <w:jc w:val="center"/>
        <w:rPr>
          <w:rFonts w:ascii="Arial" w:hAnsi="Arial" w:cs="Arial"/>
          <w:sz w:val="24"/>
          <w:szCs w:val="24"/>
        </w:rPr>
      </w:pPr>
    </w:p>
    <w:p w14:paraId="7BFD4832" w14:textId="77777777" w:rsidR="003C5DA2" w:rsidRDefault="003C5DA2" w:rsidP="00FA69BF">
      <w:pPr>
        <w:jc w:val="center"/>
        <w:rPr>
          <w:rFonts w:ascii="Arial" w:hAnsi="Arial" w:cs="Arial"/>
          <w:sz w:val="24"/>
          <w:szCs w:val="24"/>
        </w:rPr>
      </w:pPr>
    </w:p>
    <w:p w14:paraId="52383683" w14:textId="77777777" w:rsidR="00C30686" w:rsidRDefault="00C30686" w:rsidP="004D7E37">
      <w:pPr>
        <w:spacing w:line="240" w:lineRule="auto"/>
        <w:rPr>
          <w:rFonts w:ascii="Arial" w:hAnsi="Arial" w:cs="Arial"/>
          <w:sz w:val="24"/>
          <w:szCs w:val="24"/>
        </w:rPr>
      </w:pPr>
    </w:p>
    <w:p w14:paraId="38C18541" w14:textId="6A441DCD" w:rsidR="003C5DA2" w:rsidRDefault="003C5DA2" w:rsidP="004D7E37">
      <w:pPr>
        <w:spacing w:line="240" w:lineRule="auto"/>
        <w:rPr>
          <w:rFonts w:ascii="Arial" w:hAnsi="Arial" w:cs="Arial"/>
          <w:sz w:val="24"/>
          <w:szCs w:val="24"/>
        </w:rPr>
      </w:pPr>
      <w:r>
        <w:rPr>
          <w:rFonts w:ascii="Arial" w:hAnsi="Arial" w:cs="Arial"/>
          <w:sz w:val="24"/>
          <w:szCs w:val="24"/>
        </w:rPr>
        <w:lastRenderedPageBreak/>
        <w:t>Article I (Name and Purpose)</w:t>
      </w:r>
    </w:p>
    <w:p w14:paraId="4F54F746" w14:textId="38BD6DEB" w:rsidR="003C5DA2" w:rsidRDefault="003C5DA2" w:rsidP="004D7E37">
      <w:pPr>
        <w:spacing w:line="240" w:lineRule="auto"/>
        <w:rPr>
          <w:rFonts w:ascii="Arial" w:hAnsi="Arial" w:cs="Arial"/>
          <w:sz w:val="24"/>
          <w:szCs w:val="24"/>
        </w:rPr>
      </w:pPr>
      <w:r>
        <w:rPr>
          <w:rFonts w:ascii="Arial" w:hAnsi="Arial" w:cs="Arial"/>
          <w:sz w:val="24"/>
          <w:szCs w:val="24"/>
        </w:rPr>
        <w:t>Section A</w:t>
      </w:r>
    </w:p>
    <w:p w14:paraId="0C2B24D9" w14:textId="4DDA32B7" w:rsidR="00470674" w:rsidRDefault="00470674" w:rsidP="004D7E37">
      <w:pPr>
        <w:spacing w:line="240" w:lineRule="auto"/>
        <w:rPr>
          <w:rFonts w:ascii="Arial" w:hAnsi="Arial" w:cs="Arial"/>
          <w:sz w:val="24"/>
          <w:szCs w:val="24"/>
        </w:rPr>
      </w:pPr>
      <w:r>
        <w:rPr>
          <w:rFonts w:ascii="Arial" w:hAnsi="Arial" w:cs="Arial"/>
          <w:sz w:val="24"/>
          <w:szCs w:val="24"/>
        </w:rPr>
        <w:t>This organization</w:t>
      </w:r>
      <w:r w:rsidR="00894B08">
        <w:rPr>
          <w:rFonts w:ascii="Arial" w:hAnsi="Arial" w:cs="Arial"/>
          <w:sz w:val="24"/>
          <w:szCs w:val="24"/>
        </w:rPr>
        <w:t xml:space="preserve"> </w:t>
      </w:r>
      <w:proofErr w:type="gramStart"/>
      <w:r w:rsidR="00894B08">
        <w:rPr>
          <w:rFonts w:ascii="Arial" w:hAnsi="Arial" w:cs="Arial"/>
          <w:sz w:val="24"/>
          <w:szCs w:val="24"/>
        </w:rPr>
        <w:t>shall</w:t>
      </w:r>
      <w:proofErr w:type="gramEnd"/>
      <w:r w:rsidR="00894B08">
        <w:rPr>
          <w:rFonts w:ascii="Arial" w:hAnsi="Arial" w:cs="Arial"/>
          <w:sz w:val="24"/>
          <w:szCs w:val="24"/>
        </w:rPr>
        <w:t xml:space="preserve"> be known as the Music City Quarter Midget Racing Association, referred to as MCQMRA.</w:t>
      </w:r>
    </w:p>
    <w:p w14:paraId="7773D5CE" w14:textId="77777777" w:rsidR="00894B08" w:rsidRDefault="00894B08" w:rsidP="004D7E37">
      <w:pPr>
        <w:spacing w:line="240" w:lineRule="auto"/>
        <w:rPr>
          <w:rFonts w:ascii="Arial" w:hAnsi="Arial" w:cs="Arial"/>
          <w:sz w:val="24"/>
          <w:szCs w:val="24"/>
        </w:rPr>
      </w:pPr>
    </w:p>
    <w:p w14:paraId="33E46D0E" w14:textId="52747219" w:rsidR="00894B08" w:rsidRDefault="00894B08" w:rsidP="004D7E37">
      <w:pPr>
        <w:spacing w:line="240" w:lineRule="auto"/>
        <w:rPr>
          <w:rFonts w:ascii="Arial" w:hAnsi="Arial" w:cs="Arial"/>
          <w:sz w:val="24"/>
          <w:szCs w:val="24"/>
        </w:rPr>
      </w:pPr>
      <w:r>
        <w:rPr>
          <w:rFonts w:ascii="Arial" w:hAnsi="Arial" w:cs="Arial"/>
          <w:sz w:val="24"/>
          <w:szCs w:val="24"/>
        </w:rPr>
        <w:t>Section B</w:t>
      </w:r>
    </w:p>
    <w:p w14:paraId="3806BBA7" w14:textId="1BF1EE7D" w:rsidR="00761CE3" w:rsidRDefault="009D5C8E" w:rsidP="004D7E37">
      <w:pPr>
        <w:spacing w:line="240" w:lineRule="auto"/>
        <w:rPr>
          <w:rFonts w:ascii="Arial" w:hAnsi="Arial" w:cs="Arial"/>
          <w:sz w:val="24"/>
          <w:szCs w:val="24"/>
        </w:rPr>
      </w:pPr>
      <w:r w:rsidRPr="00034A79">
        <w:rPr>
          <w:rFonts w:ascii="Arial" w:hAnsi="Arial" w:cs="Arial"/>
          <w:snapToGrid w:val="0"/>
          <w:color w:val="000000"/>
        </w:rPr>
        <w:t xml:space="preserve">is organized for exclusively religious, charitable, educational and scientific purposes within the meaning of Section 501(c)(3) of the Internal Revenue Code of 1986 or the corresponding provision of any future United States Internal Revenue Law, including, for such purposes, the making of distributions to organizations that qualify as exempt organizations under said Section 501(c)(3) of the Internal Revenue Code of 1986. Specifically, the organization </w:t>
      </w:r>
      <w:proofErr w:type="gramStart"/>
      <w:r w:rsidR="00894B08">
        <w:rPr>
          <w:rFonts w:ascii="Arial" w:hAnsi="Arial" w:cs="Arial"/>
          <w:sz w:val="24"/>
          <w:szCs w:val="24"/>
        </w:rPr>
        <w:t>shall</w:t>
      </w:r>
      <w:proofErr w:type="gramEnd"/>
      <w:r w:rsidR="00894B08">
        <w:rPr>
          <w:rFonts w:ascii="Arial" w:hAnsi="Arial" w:cs="Arial"/>
          <w:sz w:val="24"/>
          <w:szCs w:val="24"/>
        </w:rPr>
        <w:t xml:space="preserve"> create and maintain a clean</w:t>
      </w:r>
      <w:r w:rsidR="001D7474">
        <w:rPr>
          <w:rFonts w:ascii="Arial" w:hAnsi="Arial" w:cs="Arial"/>
          <w:sz w:val="24"/>
          <w:szCs w:val="24"/>
        </w:rPr>
        <w:t xml:space="preserve">, safe, healthy sport, which may be enjoyed by </w:t>
      </w:r>
      <w:proofErr w:type="gramStart"/>
      <w:r w:rsidR="001D7474">
        <w:rPr>
          <w:rFonts w:ascii="Arial" w:hAnsi="Arial" w:cs="Arial"/>
          <w:sz w:val="24"/>
          <w:szCs w:val="24"/>
        </w:rPr>
        <w:t>children,</w:t>
      </w:r>
      <w:proofErr w:type="gramEnd"/>
      <w:r w:rsidR="001D7474">
        <w:rPr>
          <w:rFonts w:ascii="Arial" w:hAnsi="Arial" w:cs="Arial"/>
          <w:sz w:val="24"/>
          <w:szCs w:val="24"/>
        </w:rPr>
        <w:t xml:space="preserve"> ages 5 </w:t>
      </w:r>
      <w:r w:rsidR="004D7E37">
        <w:rPr>
          <w:rFonts w:ascii="Arial" w:hAnsi="Arial" w:cs="Arial"/>
          <w:sz w:val="24"/>
          <w:szCs w:val="24"/>
        </w:rPr>
        <w:t>through</w:t>
      </w:r>
      <w:r w:rsidR="001D7474">
        <w:rPr>
          <w:rFonts w:ascii="Arial" w:hAnsi="Arial" w:cs="Arial"/>
          <w:sz w:val="24"/>
          <w:szCs w:val="24"/>
        </w:rPr>
        <w:t xml:space="preserve"> 17.</w:t>
      </w:r>
    </w:p>
    <w:p w14:paraId="0E1666F5" w14:textId="230ECD4E" w:rsidR="00761CE3" w:rsidRDefault="00761CE3" w:rsidP="004D7E37">
      <w:pPr>
        <w:spacing w:line="240" w:lineRule="auto"/>
        <w:rPr>
          <w:rFonts w:ascii="Arial" w:hAnsi="Arial" w:cs="Arial"/>
          <w:sz w:val="24"/>
          <w:szCs w:val="24"/>
        </w:rPr>
      </w:pPr>
      <w:bookmarkStart w:id="0" w:name="_Hlk157262626"/>
      <w:r>
        <w:rPr>
          <w:rFonts w:ascii="Arial" w:hAnsi="Arial" w:cs="Arial"/>
          <w:sz w:val="24"/>
          <w:szCs w:val="24"/>
        </w:rPr>
        <w:t>Section C</w:t>
      </w:r>
    </w:p>
    <w:bookmarkEnd w:id="0"/>
    <w:p w14:paraId="4EB839A2" w14:textId="77777777" w:rsidR="009D5C8E" w:rsidRPr="00034A79" w:rsidRDefault="009D5C8E" w:rsidP="009D5C8E">
      <w:pPr>
        <w:widowControl w:val="0"/>
        <w:tabs>
          <w:tab w:val="left" w:pos="-1440"/>
        </w:tabs>
        <w:spacing w:after="0" w:line="240" w:lineRule="auto"/>
        <w:rPr>
          <w:rFonts w:ascii="Arial" w:hAnsi="Arial" w:cs="Arial"/>
        </w:rPr>
      </w:pPr>
      <w:r w:rsidRPr="00034A79">
        <w:rPr>
          <w:rFonts w:ascii="Arial" w:hAnsi="Arial" w:cs="Arial"/>
          <w:snapToGrid w:val="0"/>
          <w:color w:val="000000"/>
        </w:rPr>
        <w:t xml:space="preserve">No part of the net earnings of the corporation shall inure to the benefit of, or be distributable to its members, trustees, </w:t>
      </w:r>
      <w:r w:rsidRPr="00034A79">
        <w:rPr>
          <w:rFonts w:ascii="Arial" w:hAnsi="Arial" w:cs="Arial"/>
        </w:rPr>
        <w:t xml:space="preserve">officers, or other private persons, except that the organization shall be authorized and empowered to pay reasonable compensation for services rendered and to make payments and distributions in furtherance of the purposes set forth in the purpose clause hereof.   </w:t>
      </w:r>
    </w:p>
    <w:p w14:paraId="0C87DE03" w14:textId="77777777" w:rsidR="009D5C8E" w:rsidRPr="00034A79" w:rsidRDefault="009D5C8E" w:rsidP="009D5C8E">
      <w:pPr>
        <w:pStyle w:val="BodyTextIndent"/>
        <w:ind w:left="1800"/>
        <w:rPr>
          <w:rFonts w:ascii="Arial" w:hAnsi="Arial" w:cs="Arial"/>
        </w:rPr>
      </w:pPr>
    </w:p>
    <w:p w14:paraId="70B9EAA0" w14:textId="77777777" w:rsidR="009D5C8E" w:rsidRDefault="009D5C8E" w:rsidP="009D5C8E">
      <w:pPr>
        <w:pStyle w:val="BodyTextIndent"/>
        <w:widowControl w:val="0"/>
        <w:tabs>
          <w:tab w:val="left" w:pos="-1440"/>
        </w:tabs>
        <w:spacing w:after="0"/>
        <w:ind w:left="0"/>
        <w:rPr>
          <w:rFonts w:ascii="Arial" w:hAnsi="Arial" w:cs="Arial"/>
          <w:sz w:val="22"/>
          <w:szCs w:val="22"/>
        </w:rPr>
      </w:pPr>
      <w:r>
        <w:rPr>
          <w:rFonts w:ascii="Arial" w:hAnsi="Arial" w:cs="Arial"/>
          <w:sz w:val="22"/>
          <w:szCs w:val="22"/>
        </w:rPr>
        <w:t>Section D</w:t>
      </w:r>
    </w:p>
    <w:p w14:paraId="4DE079F4" w14:textId="77777777" w:rsidR="009D5C8E" w:rsidRDefault="009D5C8E" w:rsidP="009D5C8E">
      <w:pPr>
        <w:pStyle w:val="BodyTextIndent"/>
        <w:widowControl w:val="0"/>
        <w:tabs>
          <w:tab w:val="left" w:pos="-1440"/>
        </w:tabs>
        <w:spacing w:after="0"/>
        <w:ind w:left="0"/>
        <w:rPr>
          <w:rFonts w:ascii="Arial" w:hAnsi="Arial" w:cs="Arial"/>
          <w:sz w:val="22"/>
          <w:szCs w:val="22"/>
        </w:rPr>
      </w:pPr>
    </w:p>
    <w:p w14:paraId="535CCA9E" w14:textId="276AF908" w:rsidR="009D5C8E" w:rsidRPr="00034A79" w:rsidRDefault="009D5C8E" w:rsidP="009D5C8E">
      <w:pPr>
        <w:pStyle w:val="BodyTextIndent"/>
        <w:widowControl w:val="0"/>
        <w:tabs>
          <w:tab w:val="left" w:pos="-1440"/>
        </w:tabs>
        <w:spacing w:after="0"/>
        <w:ind w:left="0"/>
        <w:rPr>
          <w:rFonts w:ascii="Arial" w:hAnsi="Arial" w:cs="Arial"/>
          <w:sz w:val="22"/>
          <w:szCs w:val="22"/>
        </w:rPr>
      </w:pPr>
      <w:r w:rsidRPr="00034A79">
        <w:rPr>
          <w:rFonts w:ascii="Arial" w:hAnsi="Arial" w:cs="Arial"/>
          <w:sz w:val="22"/>
          <w:szCs w:val="22"/>
        </w:rPr>
        <w:t>Upon the dissolution of the corporation, the Board of Directors shall, after paying or making provision for payment of all the liabilities of the corporation, dispose of the residual assets of the corporation exclusively for exempt purposes of the corporation in such manner, or to one or more organizations which themselves are exempt as organizations described in Sections 501(c)(3) and 170(c)(2) of the Internal Revenue Code of 1986 or corresponding Sections of any future Internal Revenue Code.  Any such assets not so disposed of shall be disposed of by the Superior Court of the county in which the principal office of the corporation is then located, for such purposes or organizations, as said Court shall determine, which are organized and operated exclusively for such purposes.</w:t>
      </w:r>
    </w:p>
    <w:p w14:paraId="082291BE" w14:textId="77777777" w:rsidR="003333A2" w:rsidRDefault="003333A2" w:rsidP="004D7E37">
      <w:pPr>
        <w:spacing w:line="240" w:lineRule="auto"/>
        <w:rPr>
          <w:rFonts w:ascii="Arial" w:hAnsi="Arial" w:cs="Arial"/>
          <w:sz w:val="24"/>
          <w:szCs w:val="24"/>
        </w:rPr>
      </w:pPr>
    </w:p>
    <w:p w14:paraId="2B07A99B" w14:textId="02BE29B4" w:rsidR="003333A2" w:rsidRDefault="003333A2" w:rsidP="004D7E37">
      <w:pPr>
        <w:spacing w:line="240" w:lineRule="auto"/>
        <w:rPr>
          <w:rFonts w:ascii="Arial" w:hAnsi="Arial" w:cs="Arial"/>
          <w:sz w:val="24"/>
          <w:szCs w:val="24"/>
        </w:rPr>
      </w:pPr>
      <w:r>
        <w:rPr>
          <w:rFonts w:ascii="Arial" w:hAnsi="Arial" w:cs="Arial"/>
          <w:sz w:val="24"/>
          <w:szCs w:val="24"/>
        </w:rPr>
        <w:t>ARTICLE II (Membership)</w:t>
      </w:r>
    </w:p>
    <w:p w14:paraId="518398BC" w14:textId="1FB7100A" w:rsidR="003333A2" w:rsidRDefault="003333A2" w:rsidP="004D7E37">
      <w:pPr>
        <w:spacing w:line="240" w:lineRule="auto"/>
        <w:rPr>
          <w:rFonts w:ascii="Arial" w:hAnsi="Arial" w:cs="Arial"/>
          <w:sz w:val="24"/>
          <w:szCs w:val="24"/>
        </w:rPr>
      </w:pPr>
      <w:bookmarkStart w:id="1" w:name="_Hlk157262712"/>
      <w:r>
        <w:rPr>
          <w:rFonts w:ascii="Arial" w:hAnsi="Arial" w:cs="Arial"/>
          <w:sz w:val="24"/>
          <w:szCs w:val="24"/>
        </w:rPr>
        <w:t>Section A</w:t>
      </w:r>
    </w:p>
    <w:p w14:paraId="1FC7B7A7" w14:textId="13350697" w:rsidR="005632DC" w:rsidRDefault="005632DC" w:rsidP="004D7E37">
      <w:pPr>
        <w:spacing w:line="240" w:lineRule="auto"/>
        <w:rPr>
          <w:rFonts w:ascii="Arial" w:hAnsi="Arial" w:cs="Arial"/>
          <w:sz w:val="24"/>
          <w:szCs w:val="24"/>
        </w:rPr>
      </w:pPr>
      <w:r>
        <w:rPr>
          <w:rFonts w:ascii="Arial" w:hAnsi="Arial" w:cs="Arial"/>
          <w:sz w:val="24"/>
          <w:szCs w:val="24"/>
        </w:rPr>
        <w:t>Any person, male or female, who is interested in the objectives of MCQMRA</w:t>
      </w:r>
      <w:r w:rsidR="00042E8B">
        <w:rPr>
          <w:rFonts w:ascii="Arial" w:hAnsi="Arial" w:cs="Arial"/>
          <w:sz w:val="24"/>
          <w:szCs w:val="24"/>
        </w:rPr>
        <w:t xml:space="preserve"> for their children, </w:t>
      </w:r>
      <w:r w:rsidR="00042E8B" w:rsidRPr="00C30686">
        <w:rPr>
          <w:rFonts w:ascii="Arial" w:hAnsi="Arial" w:cs="Arial"/>
          <w:sz w:val="24"/>
          <w:szCs w:val="24"/>
        </w:rPr>
        <w:t xml:space="preserve">ages 5 thru </w:t>
      </w:r>
      <w:r w:rsidR="00C30686" w:rsidRPr="00C30686">
        <w:rPr>
          <w:rFonts w:ascii="Arial" w:hAnsi="Arial" w:cs="Arial"/>
        </w:rPr>
        <w:t>December 31</w:t>
      </w:r>
      <w:r w:rsidR="00C30686" w:rsidRPr="00C30686">
        <w:rPr>
          <w:rFonts w:ascii="Arial" w:hAnsi="Arial" w:cs="Arial"/>
          <w:vertAlign w:val="superscript"/>
        </w:rPr>
        <w:t>st</w:t>
      </w:r>
      <w:r w:rsidR="00C30686" w:rsidRPr="00C30686">
        <w:rPr>
          <w:rFonts w:ascii="Arial" w:hAnsi="Arial" w:cs="Arial"/>
        </w:rPr>
        <w:t xml:space="preserve"> of the year they turn </w:t>
      </w:r>
      <w:r w:rsidR="00042E8B" w:rsidRPr="00C30686">
        <w:rPr>
          <w:rFonts w:ascii="Arial" w:hAnsi="Arial" w:cs="Arial"/>
          <w:sz w:val="24"/>
          <w:szCs w:val="24"/>
        </w:rPr>
        <w:t>17</w:t>
      </w:r>
      <w:r w:rsidR="00042E8B">
        <w:rPr>
          <w:rFonts w:ascii="Arial" w:hAnsi="Arial" w:cs="Arial"/>
          <w:sz w:val="24"/>
          <w:szCs w:val="24"/>
        </w:rPr>
        <w:t xml:space="preserve">, may </w:t>
      </w:r>
      <w:r w:rsidR="00BA5202" w:rsidRPr="00294D28">
        <w:rPr>
          <w:rFonts w:ascii="Arial" w:hAnsi="Arial" w:cs="Arial"/>
          <w:color w:val="000000" w:themeColor="text1"/>
          <w:sz w:val="24"/>
          <w:szCs w:val="24"/>
        </w:rPr>
        <w:t>submit</w:t>
      </w:r>
      <w:r w:rsidR="00BA5202">
        <w:rPr>
          <w:rFonts w:ascii="Arial" w:hAnsi="Arial" w:cs="Arial"/>
          <w:sz w:val="24"/>
          <w:szCs w:val="24"/>
        </w:rPr>
        <w:t xml:space="preserve"> </w:t>
      </w:r>
      <w:r w:rsidR="00042E8B">
        <w:rPr>
          <w:rFonts w:ascii="Arial" w:hAnsi="Arial" w:cs="Arial"/>
          <w:sz w:val="24"/>
          <w:szCs w:val="24"/>
        </w:rPr>
        <w:t>membership</w:t>
      </w:r>
      <w:r w:rsidR="000E2B13">
        <w:rPr>
          <w:rFonts w:ascii="Arial" w:hAnsi="Arial" w:cs="Arial"/>
          <w:sz w:val="24"/>
          <w:szCs w:val="24"/>
        </w:rPr>
        <w:t xml:space="preserve"> in this organization.</w:t>
      </w:r>
      <w:r w:rsidR="003D5562">
        <w:rPr>
          <w:rFonts w:ascii="Arial" w:hAnsi="Arial" w:cs="Arial"/>
          <w:sz w:val="24"/>
          <w:szCs w:val="24"/>
        </w:rPr>
        <w:t xml:space="preserve">  Applications</w:t>
      </w:r>
      <w:r w:rsidR="003D5562" w:rsidRPr="00BA5202">
        <w:rPr>
          <w:rFonts w:ascii="Arial" w:hAnsi="Arial" w:cs="Arial"/>
          <w:color w:val="FF0000"/>
          <w:sz w:val="24"/>
          <w:szCs w:val="24"/>
        </w:rPr>
        <w:t xml:space="preserve"> </w:t>
      </w:r>
      <w:r w:rsidR="00BA5202" w:rsidRPr="00294D28">
        <w:rPr>
          <w:rFonts w:ascii="Arial" w:hAnsi="Arial" w:cs="Arial"/>
          <w:color w:val="000000" w:themeColor="text1"/>
          <w:sz w:val="24"/>
          <w:szCs w:val="24"/>
        </w:rPr>
        <w:t>shall</w:t>
      </w:r>
      <w:r w:rsidR="00BA5202">
        <w:rPr>
          <w:rFonts w:ascii="Arial" w:hAnsi="Arial" w:cs="Arial"/>
          <w:sz w:val="24"/>
          <w:szCs w:val="24"/>
        </w:rPr>
        <w:t xml:space="preserve"> </w:t>
      </w:r>
      <w:r w:rsidR="003D5562">
        <w:rPr>
          <w:rFonts w:ascii="Arial" w:hAnsi="Arial" w:cs="Arial"/>
          <w:sz w:val="24"/>
          <w:szCs w:val="24"/>
        </w:rPr>
        <w:t>be forwarded</w:t>
      </w:r>
      <w:r w:rsidR="00B906AC">
        <w:rPr>
          <w:rFonts w:ascii="Arial" w:hAnsi="Arial" w:cs="Arial"/>
          <w:sz w:val="24"/>
          <w:szCs w:val="24"/>
        </w:rPr>
        <w:t xml:space="preserve"> to the </w:t>
      </w:r>
      <w:r w:rsidR="00B906AC" w:rsidRPr="00294D28">
        <w:rPr>
          <w:rFonts w:ascii="Arial" w:hAnsi="Arial" w:cs="Arial"/>
          <w:color w:val="000000" w:themeColor="text1"/>
          <w:sz w:val="24"/>
          <w:szCs w:val="24"/>
        </w:rPr>
        <w:t>Secretary</w:t>
      </w:r>
      <w:r w:rsidR="00294D28">
        <w:rPr>
          <w:rFonts w:ascii="Arial" w:hAnsi="Arial" w:cs="Arial"/>
          <w:color w:val="000000" w:themeColor="text1"/>
          <w:sz w:val="24"/>
          <w:szCs w:val="24"/>
        </w:rPr>
        <w:t xml:space="preserve">, </w:t>
      </w:r>
      <w:r w:rsidR="00024CB9" w:rsidRPr="00294D28">
        <w:rPr>
          <w:rFonts w:ascii="Arial" w:hAnsi="Arial" w:cs="Arial"/>
          <w:color w:val="000000" w:themeColor="text1"/>
          <w:sz w:val="24"/>
          <w:szCs w:val="24"/>
        </w:rPr>
        <w:t>and</w:t>
      </w:r>
      <w:r w:rsidR="00024CB9">
        <w:rPr>
          <w:rFonts w:ascii="Arial" w:hAnsi="Arial" w:cs="Arial"/>
          <w:sz w:val="24"/>
          <w:szCs w:val="24"/>
        </w:rPr>
        <w:t xml:space="preserve"> </w:t>
      </w:r>
      <w:proofErr w:type="gramStart"/>
      <w:r w:rsidR="00024CB9">
        <w:rPr>
          <w:rFonts w:ascii="Arial" w:hAnsi="Arial" w:cs="Arial"/>
          <w:sz w:val="24"/>
          <w:szCs w:val="24"/>
        </w:rPr>
        <w:t>applicant</w:t>
      </w:r>
      <w:proofErr w:type="gramEnd"/>
      <w:r w:rsidR="003B60F5">
        <w:rPr>
          <w:rFonts w:ascii="Arial" w:hAnsi="Arial" w:cs="Arial"/>
          <w:sz w:val="24"/>
          <w:szCs w:val="24"/>
        </w:rPr>
        <w:t xml:space="preserve"> shall enjoy</w:t>
      </w:r>
      <w:r w:rsidR="00E95D03">
        <w:rPr>
          <w:rFonts w:ascii="Arial" w:hAnsi="Arial" w:cs="Arial"/>
          <w:sz w:val="24"/>
          <w:szCs w:val="24"/>
        </w:rPr>
        <w:t xml:space="preserve"> all privileges of membership</w:t>
      </w:r>
      <w:r w:rsidR="00CD4CD1">
        <w:rPr>
          <w:rFonts w:ascii="Arial" w:hAnsi="Arial" w:cs="Arial"/>
          <w:sz w:val="24"/>
          <w:szCs w:val="24"/>
        </w:rPr>
        <w:t xml:space="preserve"> upon </w:t>
      </w:r>
      <w:r w:rsidR="009A6E30">
        <w:rPr>
          <w:rFonts w:ascii="Arial" w:hAnsi="Arial" w:cs="Arial"/>
          <w:sz w:val="24"/>
          <w:szCs w:val="24"/>
        </w:rPr>
        <w:t>completion</w:t>
      </w:r>
      <w:r w:rsidR="00CD4CD1">
        <w:rPr>
          <w:rFonts w:ascii="Arial" w:hAnsi="Arial" w:cs="Arial"/>
          <w:sz w:val="24"/>
          <w:szCs w:val="24"/>
        </w:rPr>
        <w:t xml:space="preserve"> of the following:</w:t>
      </w:r>
    </w:p>
    <w:p w14:paraId="19479814" w14:textId="49A86A71" w:rsidR="00CD4CD1" w:rsidRDefault="00CD4CD1" w:rsidP="004D7E37">
      <w:pPr>
        <w:pStyle w:val="ListParagraph"/>
        <w:numPr>
          <w:ilvl w:val="0"/>
          <w:numId w:val="1"/>
        </w:numPr>
        <w:spacing w:line="240" w:lineRule="auto"/>
        <w:rPr>
          <w:rFonts w:ascii="Arial" w:hAnsi="Arial" w:cs="Arial"/>
          <w:sz w:val="24"/>
          <w:szCs w:val="24"/>
        </w:rPr>
      </w:pPr>
      <w:r>
        <w:rPr>
          <w:rFonts w:ascii="Arial" w:hAnsi="Arial" w:cs="Arial"/>
          <w:sz w:val="24"/>
          <w:szCs w:val="24"/>
        </w:rPr>
        <w:t>Application is made in writing.  (Forms maintained by MCQMRA Secretary.)</w:t>
      </w:r>
    </w:p>
    <w:p w14:paraId="21170B0C" w14:textId="04975861" w:rsidR="00CD4CD1" w:rsidRDefault="00CA5982" w:rsidP="004D7E37">
      <w:pPr>
        <w:pStyle w:val="ListParagraph"/>
        <w:numPr>
          <w:ilvl w:val="0"/>
          <w:numId w:val="1"/>
        </w:numPr>
        <w:spacing w:line="240" w:lineRule="auto"/>
        <w:rPr>
          <w:rFonts w:ascii="Arial" w:hAnsi="Arial" w:cs="Arial"/>
          <w:sz w:val="24"/>
          <w:szCs w:val="24"/>
        </w:rPr>
      </w:pPr>
      <w:r>
        <w:rPr>
          <w:rFonts w:ascii="Arial" w:hAnsi="Arial" w:cs="Arial"/>
          <w:sz w:val="24"/>
          <w:szCs w:val="24"/>
        </w:rPr>
        <w:t xml:space="preserve">Signing a statement indicating he/she has received, read, and </w:t>
      </w:r>
      <w:r w:rsidR="00FE3517">
        <w:rPr>
          <w:rFonts w:ascii="Arial" w:hAnsi="Arial" w:cs="Arial"/>
          <w:sz w:val="24"/>
          <w:szCs w:val="24"/>
        </w:rPr>
        <w:t>understands the MCQMRA Bylaws</w:t>
      </w:r>
      <w:r w:rsidR="00A239A6">
        <w:rPr>
          <w:rFonts w:ascii="Arial" w:hAnsi="Arial" w:cs="Arial"/>
          <w:sz w:val="24"/>
          <w:szCs w:val="24"/>
        </w:rPr>
        <w:t>, including the MCQMRA Racing Rules and Specifications.</w:t>
      </w:r>
    </w:p>
    <w:p w14:paraId="7BBE994C" w14:textId="74A7B557" w:rsidR="00A239A6" w:rsidRDefault="00A239A6" w:rsidP="004D7E37">
      <w:pPr>
        <w:pStyle w:val="ListParagraph"/>
        <w:numPr>
          <w:ilvl w:val="0"/>
          <w:numId w:val="1"/>
        </w:numPr>
        <w:spacing w:line="240" w:lineRule="auto"/>
        <w:rPr>
          <w:rFonts w:ascii="Arial" w:hAnsi="Arial" w:cs="Arial"/>
          <w:sz w:val="24"/>
          <w:szCs w:val="24"/>
        </w:rPr>
      </w:pPr>
      <w:r>
        <w:rPr>
          <w:rFonts w:ascii="Arial" w:hAnsi="Arial" w:cs="Arial"/>
          <w:sz w:val="24"/>
          <w:szCs w:val="24"/>
        </w:rPr>
        <w:t>Payment of membership</w:t>
      </w:r>
      <w:r w:rsidR="00C879DE">
        <w:rPr>
          <w:rFonts w:ascii="Arial" w:hAnsi="Arial" w:cs="Arial"/>
          <w:sz w:val="24"/>
          <w:szCs w:val="24"/>
        </w:rPr>
        <w:t xml:space="preserve"> dues and driver insurance premiums.</w:t>
      </w:r>
    </w:p>
    <w:p w14:paraId="400F495E" w14:textId="66B99CB1" w:rsidR="00C879DE" w:rsidRDefault="00C879DE" w:rsidP="004D7E37">
      <w:pPr>
        <w:pStyle w:val="ListParagraph"/>
        <w:numPr>
          <w:ilvl w:val="0"/>
          <w:numId w:val="1"/>
        </w:numPr>
        <w:spacing w:line="240" w:lineRule="auto"/>
        <w:rPr>
          <w:rFonts w:ascii="Arial" w:hAnsi="Arial" w:cs="Arial"/>
          <w:sz w:val="24"/>
          <w:szCs w:val="24"/>
        </w:rPr>
      </w:pPr>
      <w:r>
        <w:rPr>
          <w:rFonts w:ascii="Arial" w:hAnsi="Arial" w:cs="Arial"/>
          <w:sz w:val="24"/>
          <w:szCs w:val="24"/>
        </w:rPr>
        <w:lastRenderedPageBreak/>
        <w:t>Drivers have completed</w:t>
      </w:r>
      <w:r w:rsidR="009A6E30">
        <w:rPr>
          <w:rFonts w:ascii="Arial" w:hAnsi="Arial" w:cs="Arial"/>
          <w:sz w:val="24"/>
          <w:szCs w:val="24"/>
        </w:rPr>
        <w:t xml:space="preserve"> </w:t>
      </w:r>
      <w:r w:rsidR="00F014E6">
        <w:rPr>
          <w:rFonts w:ascii="Arial" w:hAnsi="Arial" w:cs="Arial"/>
          <w:sz w:val="24"/>
          <w:szCs w:val="24"/>
        </w:rPr>
        <w:t>the approved</w:t>
      </w:r>
      <w:r w:rsidR="00173374">
        <w:rPr>
          <w:rFonts w:ascii="Arial" w:hAnsi="Arial" w:cs="Arial"/>
          <w:sz w:val="24"/>
          <w:szCs w:val="24"/>
        </w:rPr>
        <w:t xml:space="preserve"> MCQMRA training course or satisfactorily demonstrated to the </w:t>
      </w:r>
      <w:r w:rsidR="00CD3769">
        <w:rPr>
          <w:rFonts w:ascii="Arial" w:hAnsi="Arial" w:cs="Arial"/>
          <w:sz w:val="24"/>
          <w:szCs w:val="24"/>
        </w:rPr>
        <w:t xml:space="preserve">Training Director their driving ability.  </w:t>
      </w:r>
    </w:p>
    <w:p w14:paraId="736919B0" w14:textId="2732E64B" w:rsidR="00CD3769" w:rsidRDefault="00CD3769" w:rsidP="004D7E37">
      <w:pPr>
        <w:pStyle w:val="ListParagraph"/>
        <w:numPr>
          <w:ilvl w:val="0"/>
          <w:numId w:val="1"/>
        </w:numPr>
        <w:spacing w:line="240" w:lineRule="auto"/>
        <w:rPr>
          <w:rFonts w:ascii="Arial" w:hAnsi="Arial" w:cs="Arial"/>
          <w:sz w:val="24"/>
          <w:szCs w:val="24"/>
        </w:rPr>
      </w:pPr>
      <w:r>
        <w:rPr>
          <w:rFonts w:ascii="Arial" w:hAnsi="Arial" w:cs="Arial"/>
          <w:sz w:val="24"/>
          <w:szCs w:val="24"/>
        </w:rPr>
        <w:t>Proof of age</w:t>
      </w:r>
      <w:r w:rsidR="00D24A4C">
        <w:rPr>
          <w:rFonts w:ascii="Arial" w:hAnsi="Arial" w:cs="Arial"/>
          <w:sz w:val="24"/>
          <w:szCs w:val="24"/>
        </w:rPr>
        <w:t xml:space="preserve"> is required (birth certificate, passport, ID card, etc.) upon the application</w:t>
      </w:r>
      <w:r w:rsidR="009A6E30">
        <w:rPr>
          <w:rFonts w:ascii="Arial" w:hAnsi="Arial" w:cs="Arial"/>
          <w:sz w:val="24"/>
          <w:szCs w:val="24"/>
        </w:rPr>
        <w:t xml:space="preserve"> for new membership for each prospective driver.</w:t>
      </w:r>
    </w:p>
    <w:bookmarkEnd w:id="1"/>
    <w:p w14:paraId="183F09D3" w14:textId="77777777" w:rsidR="001018BE" w:rsidRDefault="001018BE" w:rsidP="004D7E37">
      <w:pPr>
        <w:spacing w:line="240" w:lineRule="auto"/>
        <w:rPr>
          <w:rFonts w:ascii="Arial" w:hAnsi="Arial" w:cs="Arial"/>
          <w:sz w:val="24"/>
          <w:szCs w:val="24"/>
        </w:rPr>
      </w:pPr>
    </w:p>
    <w:p w14:paraId="720D8D10" w14:textId="7E40D52D" w:rsidR="007D2A26" w:rsidRDefault="007D2A26" w:rsidP="004D7E37">
      <w:pPr>
        <w:spacing w:line="240" w:lineRule="auto"/>
        <w:rPr>
          <w:rFonts w:ascii="Arial" w:hAnsi="Arial" w:cs="Arial"/>
          <w:sz w:val="24"/>
          <w:szCs w:val="24"/>
        </w:rPr>
      </w:pPr>
      <w:r>
        <w:rPr>
          <w:rFonts w:ascii="Arial" w:hAnsi="Arial" w:cs="Arial"/>
          <w:sz w:val="24"/>
          <w:szCs w:val="24"/>
        </w:rPr>
        <w:t>Section B</w:t>
      </w:r>
    </w:p>
    <w:p w14:paraId="6F9FBC0D" w14:textId="5D5967DF" w:rsidR="00294D28" w:rsidRDefault="007D2A26" w:rsidP="004D7E37">
      <w:pPr>
        <w:spacing w:line="240" w:lineRule="auto"/>
        <w:rPr>
          <w:rFonts w:ascii="Arial" w:hAnsi="Arial" w:cs="Arial"/>
          <w:sz w:val="24"/>
          <w:szCs w:val="24"/>
        </w:rPr>
      </w:pPr>
      <w:r>
        <w:rPr>
          <w:rFonts w:ascii="Arial" w:hAnsi="Arial" w:cs="Arial"/>
          <w:sz w:val="24"/>
          <w:szCs w:val="24"/>
        </w:rPr>
        <w:t xml:space="preserve">All members shall take part in the programs as </w:t>
      </w:r>
      <w:r w:rsidR="00400998">
        <w:rPr>
          <w:rFonts w:ascii="Arial" w:hAnsi="Arial" w:cs="Arial"/>
          <w:sz w:val="24"/>
          <w:szCs w:val="24"/>
        </w:rPr>
        <w:t>assigned and</w:t>
      </w:r>
      <w:r w:rsidR="002713C6">
        <w:rPr>
          <w:rFonts w:ascii="Arial" w:hAnsi="Arial" w:cs="Arial"/>
          <w:sz w:val="24"/>
          <w:szCs w:val="24"/>
        </w:rPr>
        <w:t xml:space="preserve"> perform other duties that may fall in their lot.</w:t>
      </w:r>
      <w:bookmarkStart w:id="2" w:name="_Hlk157263584"/>
    </w:p>
    <w:p w14:paraId="0F85C0E9" w14:textId="3F3BAE6F" w:rsidR="002713C6" w:rsidRDefault="002713C6" w:rsidP="004D7E37">
      <w:pPr>
        <w:spacing w:line="240" w:lineRule="auto"/>
        <w:rPr>
          <w:rFonts w:ascii="Arial" w:hAnsi="Arial" w:cs="Arial"/>
          <w:sz w:val="24"/>
          <w:szCs w:val="24"/>
        </w:rPr>
      </w:pPr>
      <w:r>
        <w:rPr>
          <w:rFonts w:ascii="Arial" w:hAnsi="Arial" w:cs="Arial"/>
          <w:sz w:val="24"/>
          <w:szCs w:val="24"/>
        </w:rPr>
        <w:t>Section C</w:t>
      </w:r>
    </w:p>
    <w:p w14:paraId="46425177" w14:textId="6EF83B0C" w:rsidR="002713C6" w:rsidRDefault="002713C6" w:rsidP="004D7E37">
      <w:pPr>
        <w:spacing w:line="240" w:lineRule="auto"/>
        <w:rPr>
          <w:rFonts w:ascii="Arial" w:hAnsi="Arial" w:cs="Arial"/>
          <w:sz w:val="24"/>
          <w:szCs w:val="24"/>
        </w:rPr>
      </w:pPr>
      <w:r>
        <w:rPr>
          <w:rFonts w:ascii="Arial" w:hAnsi="Arial" w:cs="Arial"/>
          <w:sz w:val="24"/>
          <w:szCs w:val="24"/>
        </w:rPr>
        <w:t>Duties of Members:</w:t>
      </w:r>
    </w:p>
    <w:p w14:paraId="0B7672AE" w14:textId="5AFE2E0C" w:rsidR="002713C6" w:rsidRDefault="007F3D49" w:rsidP="004D7E37">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All members shall be obligated to participate </w:t>
      </w:r>
      <w:r w:rsidR="00E175A9">
        <w:rPr>
          <w:rFonts w:ascii="Arial" w:hAnsi="Arial" w:cs="Arial"/>
          <w:sz w:val="24"/>
          <w:szCs w:val="24"/>
        </w:rPr>
        <w:t>in the endeavor</w:t>
      </w:r>
      <w:r w:rsidR="006B0495">
        <w:rPr>
          <w:rFonts w:ascii="Arial" w:hAnsi="Arial" w:cs="Arial"/>
          <w:sz w:val="24"/>
          <w:szCs w:val="24"/>
        </w:rPr>
        <w:t xml:space="preserve"> of </w:t>
      </w:r>
      <w:r w:rsidR="00791CD4">
        <w:rPr>
          <w:rFonts w:ascii="Arial" w:hAnsi="Arial" w:cs="Arial"/>
          <w:sz w:val="24"/>
          <w:szCs w:val="24"/>
        </w:rPr>
        <w:t>MCQMRA and be responsible for performing all other duties as prescribed in these Bylaws</w:t>
      </w:r>
      <w:r w:rsidR="00E21175">
        <w:rPr>
          <w:rFonts w:ascii="Arial" w:hAnsi="Arial" w:cs="Arial"/>
          <w:sz w:val="24"/>
          <w:szCs w:val="24"/>
        </w:rPr>
        <w:t>.</w:t>
      </w:r>
    </w:p>
    <w:p w14:paraId="0AC05D9B" w14:textId="091A1EEB" w:rsidR="00E21175" w:rsidRPr="009A5396" w:rsidRDefault="00E21175" w:rsidP="004D7E37">
      <w:pPr>
        <w:pStyle w:val="ListParagraph"/>
        <w:numPr>
          <w:ilvl w:val="0"/>
          <w:numId w:val="2"/>
        </w:numPr>
        <w:spacing w:line="240" w:lineRule="auto"/>
        <w:rPr>
          <w:rFonts w:ascii="Arial" w:hAnsi="Arial" w:cs="Arial"/>
          <w:sz w:val="24"/>
          <w:szCs w:val="24"/>
        </w:rPr>
      </w:pPr>
      <w:r>
        <w:rPr>
          <w:rFonts w:ascii="Arial" w:hAnsi="Arial" w:cs="Arial"/>
          <w:sz w:val="24"/>
          <w:szCs w:val="24"/>
        </w:rPr>
        <w:t xml:space="preserve">There will be an annual </w:t>
      </w:r>
      <w:r w:rsidR="00302467">
        <w:rPr>
          <w:rFonts w:ascii="Arial" w:hAnsi="Arial" w:cs="Arial"/>
          <w:sz w:val="24"/>
          <w:szCs w:val="24"/>
        </w:rPr>
        <w:t>sanctioning body and MCQMRA dues for each family.  These annual dues will be payable</w:t>
      </w:r>
      <w:r w:rsidR="00DB5DB2">
        <w:rPr>
          <w:rFonts w:ascii="Arial" w:hAnsi="Arial" w:cs="Arial"/>
          <w:sz w:val="24"/>
          <w:szCs w:val="24"/>
        </w:rPr>
        <w:t xml:space="preserve"> </w:t>
      </w:r>
      <w:r w:rsidR="00BB5736" w:rsidRPr="00294D28">
        <w:rPr>
          <w:rFonts w:ascii="Arial" w:hAnsi="Arial" w:cs="Arial"/>
          <w:color w:val="000000" w:themeColor="text1"/>
          <w:sz w:val="24"/>
          <w:szCs w:val="24"/>
        </w:rPr>
        <w:t>before any on-track activities are permitted</w:t>
      </w:r>
      <w:r w:rsidR="003932A7" w:rsidRPr="00294D28">
        <w:rPr>
          <w:rFonts w:ascii="Arial" w:hAnsi="Arial" w:cs="Arial"/>
          <w:color w:val="000000" w:themeColor="text1"/>
          <w:sz w:val="24"/>
          <w:szCs w:val="24"/>
        </w:rPr>
        <w:t xml:space="preserve"> beginning </w:t>
      </w:r>
      <w:r w:rsidR="0057387C" w:rsidRPr="00294D28">
        <w:rPr>
          <w:rFonts w:ascii="Arial" w:hAnsi="Arial" w:cs="Arial"/>
          <w:color w:val="000000" w:themeColor="text1"/>
          <w:sz w:val="24"/>
          <w:szCs w:val="24"/>
        </w:rPr>
        <w:t>January 1</w:t>
      </w:r>
      <w:r w:rsidR="0057387C" w:rsidRPr="00294D28">
        <w:rPr>
          <w:rFonts w:ascii="Arial" w:hAnsi="Arial" w:cs="Arial"/>
          <w:color w:val="000000" w:themeColor="text1"/>
          <w:sz w:val="24"/>
          <w:szCs w:val="24"/>
          <w:vertAlign w:val="superscript"/>
        </w:rPr>
        <w:t>st</w:t>
      </w:r>
      <w:r w:rsidR="0057387C" w:rsidRPr="00294D28">
        <w:rPr>
          <w:rFonts w:ascii="Arial" w:hAnsi="Arial" w:cs="Arial"/>
          <w:color w:val="000000" w:themeColor="text1"/>
          <w:sz w:val="24"/>
          <w:szCs w:val="24"/>
        </w:rPr>
        <w:t xml:space="preserve"> of each year</w:t>
      </w:r>
      <w:r w:rsidR="006F2959" w:rsidRPr="00294D28">
        <w:rPr>
          <w:rFonts w:ascii="Arial" w:hAnsi="Arial" w:cs="Arial"/>
          <w:color w:val="000000" w:themeColor="text1"/>
          <w:sz w:val="24"/>
          <w:szCs w:val="24"/>
        </w:rPr>
        <w:t>.</w:t>
      </w:r>
      <w:r w:rsidR="006F2959">
        <w:rPr>
          <w:rFonts w:ascii="Arial" w:hAnsi="Arial" w:cs="Arial"/>
          <w:sz w:val="24"/>
          <w:szCs w:val="24"/>
        </w:rPr>
        <w:t xml:space="preserve">  </w:t>
      </w:r>
      <w:r w:rsidR="006F2959" w:rsidRPr="009A5396">
        <w:rPr>
          <w:rFonts w:ascii="Arial" w:hAnsi="Arial" w:cs="Arial"/>
          <w:sz w:val="24"/>
          <w:szCs w:val="24"/>
        </w:rPr>
        <w:t>Only current paid members shall be eligible to vote.  Each active adult member</w:t>
      </w:r>
      <w:r w:rsidR="008640D1" w:rsidRPr="009A5396">
        <w:rPr>
          <w:rFonts w:ascii="Arial" w:hAnsi="Arial" w:cs="Arial"/>
          <w:sz w:val="24"/>
          <w:szCs w:val="24"/>
        </w:rPr>
        <w:t xml:space="preserve"> of a family shall have one vote regarding </w:t>
      </w:r>
      <w:proofErr w:type="gramStart"/>
      <w:r w:rsidR="008640D1" w:rsidRPr="009A5396">
        <w:rPr>
          <w:rFonts w:ascii="Arial" w:hAnsi="Arial" w:cs="Arial"/>
          <w:sz w:val="24"/>
          <w:szCs w:val="24"/>
        </w:rPr>
        <w:t>any and all</w:t>
      </w:r>
      <w:proofErr w:type="gramEnd"/>
      <w:r w:rsidR="008640D1" w:rsidRPr="009A5396">
        <w:rPr>
          <w:rFonts w:ascii="Arial" w:hAnsi="Arial" w:cs="Arial"/>
          <w:sz w:val="24"/>
          <w:szCs w:val="24"/>
        </w:rPr>
        <w:t xml:space="preserve"> business before </w:t>
      </w:r>
      <w:proofErr w:type="gramStart"/>
      <w:r w:rsidR="008640D1" w:rsidRPr="009A5396">
        <w:rPr>
          <w:rFonts w:ascii="Arial" w:hAnsi="Arial" w:cs="Arial"/>
          <w:sz w:val="24"/>
          <w:szCs w:val="24"/>
        </w:rPr>
        <w:t>the membership</w:t>
      </w:r>
      <w:proofErr w:type="gramEnd"/>
      <w:r w:rsidR="009649D7">
        <w:rPr>
          <w:rFonts w:ascii="Arial" w:hAnsi="Arial" w:cs="Arial"/>
          <w:sz w:val="24"/>
          <w:szCs w:val="24"/>
        </w:rPr>
        <w:t>,</w:t>
      </w:r>
      <w:r w:rsidR="00DB5DB2">
        <w:rPr>
          <w:rFonts w:ascii="Arial" w:hAnsi="Arial" w:cs="Arial"/>
          <w:sz w:val="24"/>
          <w:szCs w:val="24"/>
        </w:rPr>
        <w:t xml:space="preserve"> </w:t>
      </w:r>
      <w:r w:rsidR="003932A7" w:rsidRPr="00294D28">
        <w:rPr>
          <w:rFonts w:ascii="Arial" w:hAnsi="Arial" w:cs="Arial"/>
          <w:color w:val="000000" w:themeColor="text1"/>
          <w:sz w:val="24"/>
          <w:szCs w:val="24"/>
        </w:rPr>
        <w:t>regardless of the number of drivers in the family.</w:t>
      </w:r>
      <w:r w:rsidR="007322FB" w:rsidRPr="009A5396">
        <w:rPr>
          <w:rFonts w:ascii="Arial" w:hAnsi="Arial" w:cs="Arial"/>
          <w:sz w:val="24"/>
          <w:szCs w:val="24"/>
        </w:rPr>
        <w:t xml:space="preserve">  An a</w:t>
      </w:r>
      <w:r w:rsidR="000A1D7C" w:rsidRPr="009A5396">
        <w:rPr>
          <w:rFonts w:ascii="Arial" w:hAnsi="Arial" w:cs="Arial"/>
          <w:sz w:val="24"/>
          <w:szCs w:val="24"/>
        </w:rPr>
        <w:t>dult is defined as any active member,</w:t>
      </w:r>
      <w:r w:rsidR="00301A8D">
        <w:rPr>
          <w:rFonts w:ascii="Arial" w:hAnsi="Arial" w:cs="Arial"/>
          <w:sz w:val="24"/>
          <w:szCs w:val="24"/>
        </w:rPr>
        <w:t xml:space="preserve"> listed as Hander 1 or Handler 2 on the membership application, and</w:t>
      </w:r>
      <w:r w:rsidR="000A1D7C" w:rsidRPr="009A5396">
        <w:rPr>
          <w:rFonts w:ascii="Arial" w:hAnsi="Arial" w:cs="Arial"/>
          <w:sz w:val="24"/>
          <w:szCs w:val="24"/>
        </w:rPr>
        <w:t xml:space="preserve"> age 21 or over.  However, no more than two votes per family membership will be allowed.</w:t>
      </w:r>
      <w:r w:rsidR="009649D7">
        <w:rPr>
          <w:rFonts w:ascii="Arial" w:hAnsi="Arial" w:cs="Arial"/>
          <w:sz w:val="24"/>
          <w:szCs w:val="24"/>
        </w:rPr>
        <w:t xml:space="preserve"> </w:t>
      </w:r>
      <w:r w:rsidR="003932A7" w:rsidRPr="00294D28">
        <w:rPr>
          <w:rFonts w:ascii="Arial" w:hAnsi="Arial" w:cs="Arial"/>
          <w:color w:val="000000" w:themeColor="text1"/>
          <w:sz w:val="24"/>
          <w:szCs w:val="24"/>
        </w:rPr>
        <w:t>If there are multiple family memberships for the same driver, and/or a driver lives in multiple households, no more than two votes will be allowed, regardless of the number of drivers in the family.</w:t>
      </w:r>
    </w:p>
    <w:p w14:paraId="243E34D1" w14:textId="1FF6C784" w:rsidR="00D268AD" w:rsidRDefault="00D268AD" w:rsidP="004D7E37">
      <w:pPr>
        <w:pStyle w:val="ListParagraph"/>
        <w:numPr>
          <w:ilvl w:val="0"/>
          <w:numId w:val="2"/>
        </w:numPr>
        <w:spacing w:line="240" w:lineRule="auto"/>
        <w:rPr>
          <w:rFonts w:ascii="Arial" w:hAnsi="Arial" w:cs="Arial"/>
          <w:sz w:val="24"/>
          <w:szCs w:val="24"/>
        </w:rPr>
      </w:pPr>
      <w:r>
        <w:rPr>
          <w:rFonts w:ascii="Arial" w:hAnsi="Arial" w:cs="Arial"/>
          <w:sz w:val="24"/>
          <w:szCs w:val="24"/>
        </w:rPr>
        <w:t>All members of MCQMRA are responsible for payment</w:t>
      </w:r>
      <w:r w:rsidR="001267E8">
        <w:rPr>
          <w:rFonts w:ascii="Arial" w:hAnsi="Arial" w:cs="Arial"/>
          <w:sz w:val="24"/>
          <w:szCs w:val="24"/>
        </w:rPr>
        <w:t xml:space="preserve"> of all fees assessed by the </w:t>
      </w:r>
      <w:r w:rsidR="009D6198">
        <w:rPr>
          <w:rFonts w:ascii="Arial" w:hAnsi="Arial" w:cs="Arial"/>
          <w:sz w:val="24"/>
          <w:szCs w:val="24"/>
        </w:rPr>
        <w:t>bank</w:t>
      </w:r>
      <w:r w:rsidR="00425E2F">
        <w:rPr>
          <w:rFonts w:ascii="Arial" w:hAnsi="Arial" w:cs="Arial"/>
          <w:sz w:val="24"/>
          <w:szCs w:val="24"/>
        </w:rPr>
        <w:t xml:space="preserve"> for any </w:t>
      </w:r>
      <w:r w:rsidR="00425E2F" w:rsidRPr="009A5396">
        <w:rPr>
          <w:rFonts w:ascii="Arial" w:hAnsi="Arial" w:cs="Arial"/>
          <w:sz w:val="24"/>
          <w:szCs w:val="24"/>
        </w:rPr>
        <w:t>check</w:t>
      </w:r>
      <w:r w:rsidR="00425E2F">
        <w:rPr>
          <w:rFonts w:ascii="Arial" w:hAnsi="Arial" w:cs="Arial"/>
          <w:sz w:val="24"/>
          <w:szCs w:val="24"/>
        </w:rPr>
        <w:t xml:space="preserve"> they have </w:t>
      </w:r>
      <w:r w:rsidR="00425E2F" w:rsidRPr="009A5396">
        <w:rPr>
          <w:rFonts w:ascii="Arial" w:hAnsi="Arial" w:cs="Arial"/>
          <w:sz w:val="24"/>
          <w:szCs w:val="24"/>
        </w:rPr>
        <w:t>written</w:t>
      </w:r>
      <w:r w:rsidR="00425E2F">
        <w:rPr>
          <w:rFonts w:ascii="Arial" w:hAnsi="Arial" w:cs="Arial"/>
          <w:sz w:val="24"/>
          <w:szCs w:val="24"/>
        </w:rPr>
        <w:t xml:space="preserve"> which is not honored by the bank</w:t>
      </w:r>
      <w:r w:rsidR="003932A7">
        <w:rPr>
          <w:rFonts w:ascii="Arial" w:hAnsi="Arial" w:cs="Arial"/>
          <w:sz w:val="24"/>
          <w:szCs w:val="24"/>
        </w:rPr>
        <w:t xml:space="preserve"> </w:t>
      </w:r>
      <w:r w:rsidR="003932A7" w:rsidRPr="00294D28">
        <w:rPr>
          <w:rFonts w:ascii="Arial" w:hAnsi="Arial" w:cs="Arial"/>
          <w:color w:val="000000" w:themeColor="text1"/>
          <w:sz w:val="24"/>
          <w:szCs w:val="24"/>
        </w:rPr>
        <w:t>or electronic payment that is rejected</w:t>
      </w:r>
      <w:r w:rsidR="00425E2F" w:rsidRPr="00294D28">
        <w:rPr>
          <w:rFonts w:ascii="Arial" w:hAnsi="Arial" w:cs="Arial"/>
          <w:color w:val="000000" w:themeColor="text1"/>
          <w:sz w:val="24"/>
          <w:szCs w:val="24"/>
        </w:rPr>
        <w:t>.</w:t>
      </w:r>
      <w:r w:rsidR="00425E2F">
        <w:rPr>
          <w:rFonts w:ascii="Arial" w:hAnsi="Arial" w:cs="Arial"/>
          <w:sz w:val="24"/>
          <w:szCs w:val="24"/>
        </w:rPr>
        <w:t xml:space="preserve">  After the second offense within one year, that member is on a cash-only basis.</w:t>
      </w:r>
    </w:p>
    <w:p w14:paraId="6B3D3593" w14:textId="0913F2E1" w:rsidR="00AB0191" w:rsidRPr="0059661E" w:rsidRDefault="00B72203" w:rsidP="004D7E37">
      <w:pPr>
        <w:pStyle w:val="ListParagraph"/>
        <w:numPr>
          <w:ilvl w:val="0"/>
          <w:numId w:val="2"/>
        </w:numPr>
        <w:spacing w:line="240" w:lineRule="auto"/>
        <w:rPr>
          <w:rFonts w:ascii="Arial" w:hAnsi="Arial" w:cs="Arial"/>
          <w:sz w:val="24"/>
          <w:szCs w:val="24"/>
        </w:rPr>
      </w:pPr>
      <w:r>
        <w:rPr>
          <w:rFonts w:ascii="Arial" w:hAnsi="Arial" w:cs="Arial"/>
          <w:sz w:val="24"/>
          <w:szCs w:val="24"/>
        </w:rPr>
        <w:t>Any person paying after September 15 will be through the following year.  If any person</w:t>
      </w:r>
      <w:r w:rsidR="00CD23A6">
        <w:rPr>
          <w:rFonts w:ascii="Arial" w:hAnsi="Arial" w:cs="Arial"/>
          <w:sz w:val="24"/>
          <w:szCs w:val="24"/>
        </w:rPr>
        <w:t>’s du</w:t>
      </w:r>
      <w:r w:rsidR="00AA0943">
        <w:rPr>
          <w:rFonts w:ascii="Arial" w:hAnsi="Arial" w:cs="Arial"/>
          <w:sz w:val="24"/>
          <w:szCs w:val="24"/>
        </w:rPr>
        <w:t>es remain unpaid for three months after they become due, his/her name shall be removed from the roll of members.</w:t>
      </w:r>
      <w:r w:rsidR="001018BE">
        <w:rPr>
          <w:rFonts w:ascii="Arial" w:hAnsi="Arial" w:cs="Arial"/>
          <w:sz w:val="24"/>
          <w:szCs w:val="24"/>
        </w:rPr>
        <w:t xml:space="preserve"> </w:t>
      </w:r>
      <w:bookmarkEnd w:id="2"/>
    </w:p>
    <w:p w14:paraId="30D1C604" w14:textId="77777777" w:rsidR="00AB0191" w:rsidRDefault="00AB0191" w:rsidP="004D7E37">
      <w:pPr>
        <w:spacing w:line="240" w:lineRule="auto"/>
        <w:rPr>
          <w:rFonts w:ascii="Arial" w:hAnsi="Arial" w:cs="Arial"/>
          <w:sz w:val="24"/>
          <w:szCs w:val="24"/>
        </w:rPr>
      </w:pPr>
      <w:bookmarkStart w:id="3" w:name="_Hlk157263803"/>
      <w:r>
        <w:rPr>
          <w:rFonts w:ascii="Arial" w:hAnsi="Arial" w:cs="Arial"/>
          <w:sz w:val="24"/>
          <w:szCs w:val="24"/>
        </w:rPr>
        <w:t>Section D</w:t>
      </w:r>
    </w:p>
    <w:p w14:paraId="49E71C58" w14:textId="77777777" w:rsidR="0041129A" w:rsidRDefault="00AB0191" w:rsidP="004D7E37">
      <w:pPr>
        <w:spacing w:line="240" w:lineRule="auto"/>
        <w:rPr>
          <w:rFonts w:ascii="Arial" w:hAnsi="Arial" w:cs="Arial"/>
          <w:sz w:val="24"/>
          <w:szCs w:val="24"/>
        </w:rPr>
      </w:pPr>
      <w:r>
        <w:rPr>
          <w:rFonts w:ascii="Arial" w:hAnsi="Arial" w:cs="Arial"/>
          <w:sz w:val="24"/>
          <w:szCs w:val="24"/>
        </w:rPr>
        <w:t>Classification of Membership</w:t>
      </w:r>
    </w:p>
    <w:p w14:paraId="195EDE94" w14:textId="7F9884A1" w:rsidR="00C84395" w:rsidRDefault="0041129A" w:rsidP="004D7E37">
      <w:pPr>
        <w:pStyle w:val="ListParagraph"/>
        <w:numPr>
          <w:ilvl w:val="0"/>
          <w:numId w:val="3"/>
        </w:numPr>
        <w:spacing w:line="240" w:lineRule="auto"/>
        <w:rPr>
          <w:rFonts w:ascii="Arial" w:hAnsi="Arial" w:cs="Arial"/>
          <w:sz w:val="24"/>
          <w:szCs w:val="24"/>
        </w:rPr>
      </w:pPr>
      <w:r>
        <w:rPr>
          <w:rFonts w:ascii="Arial" w:hAnsi="Arial" w:cs="Arial"/>
          <w:b/>
          <w:bCs/>
          <w:sz w:val="24"/>
          <w:szCs w:val="24"/>
        </w:rPr>
        <w:t>Active</w:t>
      </w:r>
      <w:r w:rsidR="00CE3AD9">
        <w:rPr>
          <w:rFonts w:ascii="Arial" w:hAnsi="Arial" w:cs="Arial"/>
          <w:b/>
          <w:bCs/>
          <w:sz w:val="24"/>
          <w:szCs w:val="24"/>
        </w:rPr>
        <w:t xml:space="preserve"> (New or Renewal)</w:t>
      </w:r>
      <w:r>
        <w:rPr>
          <w:rFonts w:ascii="Arial" w:hAnsi="Arial" w:cs="Arial"/>
          <w:sz w:val="24"/>
          <w:szCs w:val="24"/>
        </w:rPr>
        <w:t xml:space="preserve">: Members who have </w:t>
      </w:r>
      <w:proofErr w:type="gramStart"/>
      <w:r>
        <w:rPr>
          <w:rFonts w:ascii="Arial" w:hAnsi="Arial" w:cs="Arial"/>
          <w:sz w:val="24"/>
          <w:szCs w:val="24"/>
        </w:rPr>
        <w:t>satisfied</w:t>
      </w:r>
      <w:proofErr w:type="gramEnd"/>
      <w:r>
        <w:rPr>
          <w:rFonts w:ascii="Arial" w:hAnsi="Arial" w:cs="Arial"/>
          <w:sz w:val="24"/>
          <w:szCs w:val="24"/>
        </w:rPr>
        <w:t xml:space="preserve"> ARTICLE II</w:t>
      </w:r>
      <w:r w:rsidR="00C84395">
        <w:rPr>
          <w:rFonts w:ascii="Arial" w:hAnsi="Arial" w:cs="Arial"/>
          <w:sz w:val="24"/>
          <w:szCs w:val="24"/>
        </w:rPr>
        <w:t>, Section A.</w:t>
      </w:r>
    </w:p>
    <w:p w14:paraId="54F8F8DE" w14:textId="2FDD7A89" w:rsidR="00C30686" w:rsidRDefault="00C30686" w:rsidP="00C30686">
      <w:pPr>
        <w:pStyle w:val="ListParagraph"/>
        <w:spacing w:line="240" w:lineRule="auto"/>
        <w:rPr>
          <w:rFonts w:ascii="Arial" w:hAnsi="Arial" w:cs="Arial"/>
          <w:sz w:val="24"/>
          <w:szCs w:val="24"/>
        </w:rPr>
      </w:pPr>
      <w:r w:rsidRPr="00C30686">
        <w:rPr>
          <w:rFonts w:ascii="Arial" w:hAnsi="Arial" w:cs="Arial"/>
          <w:sz w:val="24"/>
          <w:szCs w:val="24"/>
        </w:rPr>
        <w:t>Membership Benefits:</w:t>
      </w:r>
    </w:p>
    <w:p w14:paraId="08E6363E" w14:textId="5D5317B0" w:rsidR="00C30686" w:rsidRPr="00193B57" w:rsidRDefault="00C30686" w:rsidP="00C30686">
      <w:pPr>
        <w:pStyle w:val="ListParagraph"/>
        <w:numPr>
          <w:ilvl w:val="0"/>
          <w:numId w:val="37"/>
        </w:numPr>
        <w:spacing w:line="240" w:lineRule="auto"/>
        <w:rPr>
          <w:rFonts w:ascii="Arial" w:hAnsi="Arial" w:cs="Arial"/>
          <w:sz w:val="24"/>
          <w:szCs w:val="24"/>
        </w:rPr>
      </w:pPr>
      <w:r w:rsidRPr="00193B57">
        <w:rPr>
          <w:rFonts w:ascii="Arial" w:hAnsi="Arial" w:cs="Arial"/>
          <w:sz w:val="24"/>
          <w:szCs w:val="24"/>
        </w:rPr>
        <w:t xml:space="preserve">Practice- </w:t>
      </w:r>
      <w:r w:rsidRPr="00193B57">
        <w:rPr>
          <w:rFonts w:ascii="Arial" w:hAnsi="Arial" w:cs="Arial"/>
        </w:rPr>
        <w:t>access to practice except for periods that are designated for Rookie Training, circumstances where the track is closed for practice, and race days.</w:t>
      </w:r>
    </w:p>
    <w:p w14:paraId="1503C658" w14:textId="02988A68" w:rsidR="00C30686" w:rsidRPr="00193B57" w:rsidRDefault="00C30686" w:rsidP="00C30686">
      <w:pPr>
        <w:pStyle w:val="ListParagraph"/>
        <w:numPr>
          <w:ilvl w:val="0"/>
          <w:numId w:val="37"/>
        </w:numPr>
        <w:spacing w:line="240" w:lineRule="auto"/>
        <w:rPr>
          <w:rFonts w:ascii="Arial" w:hAnsi="Arial" w:cs="Arial"/>
          <w:sz w:val="24"/>
          <w:szCs w:val="24"/>
        </w:rPr>
      </w:pPr>
      <w:r w:rsidRPr="00193B57">
        <w:rPr>
          <w:rFonts w:ascii="Arial" w:hAnsi="Arial" w:cs="Arial"/>
        </w:rPr>
        <w:t>Early parking at big events</w:t>
      </w:r>
    </w:p>
    <w:p w14:paraId="635FEBD5" w14:textId="4203A0D7" w:rsidR="00193B57" w:rsidRPr="00193B57" w:rsidRDefault="00193B57" w:rsidP="00C30686">
      <w:pPr>
        <w:pStyle w:val="ListParagraph"/>
        <w:numPr>
          <w:ilvl w:val="0"/>
          <w:numId w:val="37"/>
        </w:numPr>
        <w:spacing w:line="240" w:lineRule="auto"/>
        <w:rPr>
          <w:rFonts w:ascii="Arial" w:hAnsi="Arial" w:cs="Arial"/>
          <w:sz w:val="24"/>
          <w:szCs w:val="24"/>
        </w:rPr>
      </w:pPr>
      <w:r w:rsidRPr="00193B57">
        <w:rPr>
          <w:rFonts w:ascii="Arial" w:hAnsi="Arial" w:cs="Arial"/>
        </w:rPr>
        <w:t>Expected to participate in track clean up days and arrive and drives.</w:t>
      </w:r>
    </w:p>
    <w:p w14:paraId="0DA17BFE" w14:textId="7759ABF3" w:rsidR="00193B57" w:rsidRPr="00193B57" w:rsidRDefault="00193B57" w:rsidP="00C30686">
      <w:pPr>
        <w:pStyle w:val="ListParagraph"/>
        <w:numPr>
          <w:ilvl w:val="0"/>
          <w:numId w:val="37"/>
        </w:numPr>
        <w:spacing w:line="240" w:lineRule="auto"/>
        <w:rPr>
          <w:rFonts w:ascii="Arial" w:hAnsi="Arial" w:cs="Arial"/>
          <w:sz w:val="24"/>
          <w:szCs w:val="24"/>
        </w:rPr>
      </w:pPr>
      <w:r w:rsidRPr="00193B57">
        <w:rPr>
          <w:rFonts w:ascii="Arial" w:hAnsi="Arial" w:cs="Arial"/>
        </w:rPr>
        <w:t>Expected to perform race day duties.</w:t>
      </w:r>
    </w:p>
    <w:p w14:paraId="02D2A40E" w14:textId="77777777" w:rsidR="00193B57" w:rsidRPr="00193B57" w:rsidRDefault="00EE081E" w:rsidP="00193B57">
      <w:pPr>
        <w:pStyle w:val="ListParagraph"/>
        <w:numPr>
          <w:ilvl w:val="0"/>
          <w:numId w:val="24"/>
        </w:numPr>
        <w:spacing w:line="240" w:lineRule="auto"/>
        <w:rPr>
          <w:rFonts w:ascii="Arial" w:hAnsi="Arial" w:cs="Arial"/>
          <w:strike/>
          <w:color w:val="FF0000"/>
          <w:sz w:val="24"/>
          <w:szCs w:val="24"/>
        </w:rPr>
      </w:pPr>
      <w:r w:rsidRPr="00CE3AD9">
        <w:rPr>
          <w:rFonts w:ascii="Arial" w:hAnsi="Arial" w:cs="Arial"/>
          <w:b/>
          <w:bCs/>
          <w:sz w:val="24"/>
          <w:szCs w:val="24"/>
        </w:rPr>
        <w:t>Associate membership</w:t>
      </w:r>
      <w:r w:rsidRPr="00CE3AD9">
        <w:rPr>
          <w:rFonts w:ascii="Arial" w:hAnsi="Arial" w:cs="Arial"/>
          <w:sz w:val="24"/>
          <w:szCs w:val="24"/>
        </w:rPr>
        <w:t xml:space="preserve">: </w:t>
      </w:r>
      <w:r w:rsidR="00193B57">
        <w:rPr>
          <w:rFonts w:ascii="Arial" w:hAnsi="Arial" w:cs="Arial"/>
          <w:sz w:val="24"/>
          <w:szCs w:val="24"/>
        </w:rPr>
        <w:t>D</w:t>
      </w:r>
      <w:r w:rsidRPr="00CE3AD9">
        <w:rPr>
          <w:rFonts w:ascii="Arial" w:hAnsi="Arial" w:cs="Arial"/>
          <w:sz w:val="24"/>
          <w:szCs w:val="24"/>
        </w:rPr>
        <w:t>ues are per year.  The fee is to MCQMRA</w:t>
      </w:r>
      <w:r w:rsidR="00325BAD" w:rsidRPr="00CE3AD9">
        <w:rPr>
          <w:rFonts w:ascii="Arial" w:hAnsi="Arial" w:cs="Arial"/>
          <w:sz w:val="24"/>
          <w:szCs w:val="24"/>
        </w:rPr>
        <w:t>.</w:t>
      </w:r>
    </w:p>
    <w:p w14:paraId="35EF7E31" w14:textId="545819B6" w:rsidR="00B841FF" w:rsidRPr="00B841FF" w:rsidRDefault="00B841FF" w:rsidP="00B841FF">
      <w:pPr>
        <w:pStyle w:val="ListParagraph"/>
        <w:numPr>
          <w:ilvl w:val="0"/>
          <w:numId w:val="46"/>
        </w:numPr>
        <w:spacing w:line="240" w:lineRule="auto"/>
        <w:rPr>
          <w:rFonts w:ascii="Arial" w:hAnsi="Arial" w:cs="Arial"/>
          <w:sz w:val="24"/>
          <w:szCs w:val="24"/>
        </w:rPr>
      </w:pPr>
      <w:r w:rsidRPr="00B841FF">
        <w:rPr>
          <w:rFonts w:ascii="Arial" w:hAnsi="Arial" w:cs="Arial"/>
          <w:sz w:val="24"/>
          <w:szCs w:val="24"/>
        </w:rPr>
        <w:lastRenderedPageBreak/>
        <w:t xml:space="preserve">Practice- access to practice except for periods that are designated for Rookie Training, circumstances where the track is closed for practice, and race days.  </w:t>
      </w:r>
    </w:p>
    <w:p w14:paraId="197988C1" w14:textId="7FD1FD4D" w:rsidR="00193B57" w:rsidRPr="00B841FF" w:rsidRDefault="00193B57" w:rsidP="00B841FF">
      <w:pPr>
        <w:pStyle w:val="ListParagraph"/>
        <w:numPr>
          <w:ilvl w:val="0"/>
          <w:numId w:val="46"/>
        </w:numPr>
        <w:spacing w:line="240" w:lineRule="auto"/>
        <w:rPr>
          <w:rFonts w:ascii="Arial" w:hAnsi="Arial" w:cs="Arial"/>
          <w:sz w:val="24"/>
          <w:szCs w:val="24"/>
        </w:rPr>
      </w:pPr>
      <w:proofErr w:type="gramStart"/>
      <w:r w:rsidRPr="00B841FF">
        <w:rPr>
          <w:rFonts w:ascii="Arial" w:hAnsi="Arial" w:cs="Arial"/>
          <w:sz w:val="24"/>
          <w:szCs w:val="24"/>
        </w:rPr>
        <w:t>Member</w:t>
      </w:r>
      <w:proofErr w:type="gramEnd"/>
      <w:r w:rsidRPr="00B841FF">
        <w:rPr>
          <w:rFonts w:ascii="Arial" w:hAnsi="Arial" w:cs="Arial"/>
          <w:sz w:val="24"/>
          <w:szCs w:val="24"/>
        </w:rPr>
        <w:t xml:space="preserve"> must have a home track.</w:t>
      </w:r>
    </w:p>
    <w:p w14:paraId="252723B0" w14:textId="44D2CB5B" w:rsidR="00193B57" w:rsidRPr="00B841FF" w:rsidRDefault="00193B57" w:rsidP="00B841FF">
      <w:pPr>
        <w:pStyle w:val="ListParagraph"/>
        <w:numPr>
          <w:ilvl w:val="0"/>
          <w:numId w:val="46"/>
        </w:numPr>
        <w:spacing w:line="240" w:lineRule="auto"/>
        <w:rPr>
          <w:rFonts w:ascii="Arial" w:hAnsi="Arial" w:cs="Arial"/>
          <w:sz w:val="24"/>
          <w:szCs w:val="24"/>
        </w:rPr>
      </w:pPr>
      <w:r w:rsidRPr="00B841FF">
        <w:rPr>
          <w:rFonts w:ascii="Arial" w:hAnsi="Arial" w:cs="Arial"/>
          <w:sz w:val="24"/>
          <w:szCs w:val="24"/>
        </w:rPr>
        <w:t>Do not get to vote at club meetings.</w:t>
      </w:r>
    </w:p>
    <w:p w14:paraId="5EC33769" w14:textId="483D360E" w:rsidR="00193B57" w:rsidRPr="00B841FF" w:rsidRDefault="00193B57" w:rsidP="00B841FF">
      <w:pPr>
        <w:pStyle w:val="ListParagraph"/>
        <w:numPr>
          <w:ilvl w:val="0"/>
          <w:numId w:val="46"/>
        </w:numPr>
        <w:spacing w:line="240" w:lineRule="auto"/>
        <w:rPr>
          <w:rFonts w:ascii="Arial" w:hAnsi="Arial" w:cs="Arial"/>
          <w:sz w:val="24"/>
          <w:szCs w:val="24"/>
        </w:rPr>
      </w:pPr>
      <w:r w:rsidRPr="00B841FF">
        <w:rPr>
          <w:rFonts w:ascii="Arial" w:hAnsi="Arial" w:cs="Arial"/>
          <w:sz w:val="24"/>
          <w:szCs w:val="24"/>
        </w:rPr>
        <w:t xml:space="preserve">Early parking at </w:t>
      </w:r>
      <w:r w:rsidR="00B841FF" w:rsidRPr="00B841FF">
        <w:rPr>
          <w:rFonts w:ascii="Arial" w:hAnsi="Arial" w:cs="Arial"/>
          <w:sz w:val="24"/>
          <w:szCs w:val="24"/>
        </w:rPr>
        <w:t>big events.</w:t>
      </w:r>
    </w:p>
    <w:p w14:paraId="592D14A4" w14:textId="6FD68558" w:rsidR="00B841FF" w:rsidRPr="00B841FF" w:rsidRDefault="00B841FF" w:rsidP="00B841FF">
      <w:pPr>
        <w:pStyle w:val="ListParagraph"/>
        <w:numPr>
          <w:ilvl w:val="0"/>
          <w:numId w:val="46"/>
        </w:numPr>
        <w:spacing w:line="240" w:lineRule="auto"/>
        <w:rPr>
          <w:rFonts w:ascii="Arial" w:hAnsi="Arial" w:cs="Arial"/>
          <w:sz w:val="24"/>
          <w:szCs w:val="24"/>
        </w:rPr>
      </w:pPr>
      <w:proofErr w:type="gramStart"/>
      <w:r w:rsidRPr="00B841FF">
        <w:rPr>
          <w:rFonts w:ascii="Arial" w:hAnsi="Arial" w:cs="Arial"/>
          <w:sz w:val="24"/>
          <w:szCs w:val="24"/>
        </w:rPr>
        <w:t>Could</w:t>
      </w:r>
      <w:proofErr w:type="gramEnd"/>
      <w:r w:rsidRPr="00B841FF">
        <w:rPr>
          <w:rFonts w:ascii="Arial" w:hAnsi="Arial" w:cs="Arial"/>
          <w:sz w:val="24"/>
          <w:szCs w:val="24"/>
        </w:rPr>
        <w:t xml:space="preserve"> be expected to perform race day duties.</w:t>
      </w:r>
    </w:p>
    <w:p w14:paraId="78247935" w14:textId="58140E6A" w:rsidR="00193B57" w:rsidRPr="00B841FF" w:rsidRDefault="00B841FF" w:rsidP="00B841FF">
      <w:pPr>
        <w:pStyle w:val="ListParagraph"/>
        <w:numPr>
          <w:ilvl w:val="0"/>
          <w:numId w:val="46"/>
        </w:numPr>
        <w:spacing w:line="240" w:lineRule="auto"/>
        <w:rPr>
          <w:rFonts w:ascii="Arial" w:hAnsi="Arial" w:cs="Arial"/>
          <w:sz w:val="24"/>
          <w:szCs w:val="24"/>
        </w:rPr>
      </w:pPr>
      <w:r w:rsidRPr="00B841FF">
        <w:rPr>
          <w:rFonts w:ascii="Arial" w:hAnsi="Arial" w:cs="Arial"/>
          <w:sz w:val="24"/>
          <w:szCs w:val="24"/>
        </w:rPr>
        <w:t>Can run for MCQMRA points.</w:t>
      </w:r>
    </w:p>
    <w:p w14:paraId="509E4A1F" w14:textId="4B97BBE6" w:rsidR="00325BAD" w:rsidRDefault="00291007" w:rsidP="00CE3AD9">
      <w:pPr>
        <w:pStyle w:val="ListParagraph"/>
        <w:numPr>
          <w:ilvl w:val="0"/>
          <w:numId w:val="24"/>
        </w:numPr>
        <w:spacing w:line="240" w:lineRule="auto"/>
        <w:rPr>
          <w:rFonts w:ascii="Arial" w:hAnsi="Arial" w:cs="Arial"/>
          <w:sz w:val="24"/>
          <w:szCs w:val="24"/>
        </w:rPr>
      </w:pPr>
      <w:r>
        <w:rPr>
          <w:rFonts w:ascii="Arial" w:hAnsi="Arial" w:cs="Arial"/>
          <w:b/>
          <w:bCs/>
          <w:sz w:val="24"/>
          <w:szCs w:val="24"/>
        </w:rPr>
        <w:t>Honorary</w:t>
      </w:r>
      <w:r w:rsidRPr="00291007">
        <w:rPr>
          <w:rFonts w:ascii="Arial" w:hAnsi="Arial" w:cs="Arial"/>
          <w:sz w:val="24"/>
          <w:szCs w:val="24"/>
        </w:rPr>
        <w:t>:</w:t>
      </w:r>
      <w:r>
        <w:rPr>
          <w:rFonts w:ascii="Arial" w:hAnsi="Arial" w:cs="Arial"/>
          <w:sz w:val="24"/>
          <w:szCs w:val="24"/>
        </w:rPr>
        <w:t xml:space="preserve"> Non-Members given honorary membership in recognition of distin</w:t>
      </w:r>
      <w:r w:rsidR="00EB67DE">
        <w:rPr>
          <w:rFonts w:ascii="Arial" w:hAnsi="Arial" w:cs="Arial"/>
          <w:sz w:val="24"/>
          <w:szCs w:val="24"/>
        </w:rPr>
        <w:t xml:space="preserve">ctive and outstanding service to MCQMRA.  </w:t>
      </w:r>
    </w:p>
    <w:p w14:paraId="695EC002" w14:textId="641E222D" w:rsidR="00EB67DE" w:rsidRDefault="00EB67DE" w:rsidP="004D7E37">
      <w:pPr>
        <w:pStyle w:val="ListParagraph"/>
        <w:numPr>
          <w:ilvl w:val="0"/>
          <w:numId w:val="4"/>
        </w:numPr>
        <w:spacing w:line="240" w:lineRule="auto"/>
        <w:rPr>
          <w:rFonts w:ascii="Arial" w:hAnsi="Arial" w:cs="Arial"/>
          <w:sz w:val="24"/>
          <w:szCs w:val="24"/>
        </w:rPr>
      </w:pPr>
      <w:r>
        <w:rPr>
          <w:rFonts w:ascii="Arial" w:hAnsi="Arial" w:cs="Arial"/>
          <w:sz w:val="24"/>
          <w:szCs w:val="24"/>
        </w:rPr>
        <w:t>Nominations for honorary membership</w:t>
      </w:r>
      <w:r w:rsidR="00C63F5D">
        <w:rPr>
          <w:rFonts w:ascii="Arial" w:hAnsi="Arial" w:cs="Arial"/>
          <w:sz w:val="24"/>
          <w:szCs w:val="24"/>
        </w:rPr>
        <w:t xml:space="preserve"> </w:t>
      </w:r>
      <w:r w:rsidR="005A2C99">
        <w:rPr>
          <w:rFonts w:ascii="Arial" w:hAnsi="Arial" w:cs="Arial"/>
          <w:sz w:val="24"/>
          <w:szCs w:val="24"/>
        </w:rPr>
        <w:t xml:space="preserve">shall be made </w:t>
      </w:r>
      <w:proofErr w:type="gramStart"/>
      <w:r w:rsidR="005A2C99">
        <w:rPr>
          <w:rFonts w:ascii="Arial" w:hAnsi="Arial" w:cs="Arial"/>
          <w:sz w:val="24"/>
          <w:szCs w:val="24"/>
        </w:rPr>
        <w:t>to</w:t>
      </w:r>
      <w:proofErr w:type="gramEnd"/>
      <w:r w:rsidR="005A2C99">
        <w:rPr>
          <w:rFonts w:ascii="Arial" w:hAnsi="Arial" w:cs="Arial"/>
          <w:sz w:val="24"/>
          <w:szCs w:val="24"/>
        </w:rPr>
        <w:t xml:space="preserve"> the Board of Directors accompanied by a full description of t</w:t>
      </w:r>
      <w:r w:rsidR="00DC0B4C">
        <w:rPr>
          <w:rFonts w:ascii="Arial" w:hAnsi="Arial" w:cs="Arial"/>
          <w:sz w:val="24"/>
          <w:szCs w:val="24"/>
        </w:rPr>
        <w:t>h</w:t>
      </w:r>
      <w:r w:rsidR="005A2C99">
        <w:rPr>
          <w:rFonts w:ascii="Arial" w:hAnsi="Arial" w:cs="Arial"/>
          <w:sz w:val="24"/>
          <w:szCs w:val="24"/>
        </w:rPr>
        <w:t>e con</w:t>
      </w:r>
      <w:r w:rsidR="00576DFB">
        <w:rPr>
          <w:rFonts w:ascii="Arial" w:hAnsi="Arial" w:cs="Arial"/>
          <w:sz w:val="24"/>
          <w:szCs w:val="24"/>
        </w:rPr>
        <w:t>ditions supporting the recommendation.  A 2/3</w:t>
      </w:r>
      <w:r w:rsidR="00195E12">
        <w:rPr>
          <w:rFonts w:ascii="Arial" w:hAnsi="Arial" w:cs="Arial"/>
          <w:sz w:val="24"/>
          <w:szCs w:val="24"/>
        </w:rPr>
        <w:t>-majority vote of the membership present at the meetings is required.</w:t>
      </w:r>
    </w:p>
    <w:p w14:paraId="3037AEC5" w14:textId="1FE67B4A" w:rsidR="00B51769" w:rsidRDefault="00B51769" w:rsidP="004D7E37">
      <w:pPr>
        <w:pStyle w:val="ListParagraph"/>
        <w:numPr>
          <w:ilvl w:val="0"/>
          <w:numId w:val="4"/>
        </w:numPr>
        <w:spacing w:line="240" w:lineRule="auto"/>
        <w:rPr>
          <w:rFonts w:ascii="Arial" w:hAnsi="Arial" w:cs="Arial"/>
          <w:sz w:val="24"/>
          <w:szCs w:val="24"/>
        </w:rPr>
      </w:pPr>
      <w:r>
        <w:rPr>
          <w:rFonts w:ascii="Arial" w:hAnsi="Arial" w:cs="Arial"/>
          <w:sz w:val="24"/>
          <w:szCs w:val="24"/>
        </w:rPr>
        <w:t>Honorary membership shall be for life and shall ha</w:t>
      </w:r>
      <w:r w:rsidR="00BC12F4">
        <w:rPr>
          <w:rFonts w:ascii="Arial" w:hAnsi="Arial" w:cs="Arial"/>
          <w:sz w:val="24"/>
          <w:szCs w:val="24"/>
        </w:rPr>
        <w:t>v</w:t>
      </w:r>
      <w:r>
        <w:rPr>
          <w:rFonts w:ascii="Arial" w:hAnsi="Arial" w:cs="Arial"/>
          <w:sz w:val="24"/>
          <w:szCs w:val="24"/>
        </w:rPr>
        <w:t xml:space="preserve">e full membership </w:t>
      </w:r>
      <w:r w:rsidR="00BC12F4">
        <w:rPr>
          <w:rFonts w:ascii="Arial" w:hAnsi="Arial" w:cs="Arial"/>
          <w:sz w:val="24"/>
          <w:szCs w:val="24"/>
        </w:rPr>
        <w:t>privileges.</w:t>
      </w:r>
      <w:r w:rsidR="00B31C79">
        <w:rPr>
          <w:rFonts w:ascii="Arial" w:hAnsi="Arial" w:cs="Arial"/>
          <w:sz w:val="24"/>
          <w:szCs w:val="24"/>
        </w:rPr>
        <w:t xml:space="preserve">  MCQMRA shall pay any assessed dues.</w:t>
      </w:r>
    </w:p>
    <w:p w14:paraId="6E769ED3" w14:textId="5168DF18" w:rsidR="003932A7" w:rsidRPr="00294D28" w:rsidRDefault="00127CA9" w:rsidP="00294D28">
      <w:pPr>
        <w:pStyle w:val="ListParagraph"/>
        <w:numPr>
          <w:ilvl w:val="0"/>
          <w:numId w:val="5"/>
        </w:numPr>
        <w:spacing w:line="240" w:lineRule="auto"/>
        <w:rPr>
          <w:rFonts w:ascii="Arial" w:hAnsi="Arial" w:cs="Arial"/>
          <w:sz w:val="24"/>
          <w:szCs w:val="24"/>
        </w:rPr>
      </w:pPr>
      <w:r>
        <w:rPr>
          <w:rFonts w:ascii="Arial" w:hAnsi="Arial" w:cs="Arial"/>
          <w:sz w:val="24"/>
          <w:szCs w:val="24"/>
        </w:rPr>
        <w:t>Honorary members, as of the date of these Bylaws include,</w:t>
      </w:r>
    </w:p>
    <w:p w14:paraId="08CC8E2D" w14:textId="3FDF77D2" w:rsidR="003932A7" w:rsidRPr="00294D28" w:rsidRDefault="003932A7" w:rsidP="003932A7">
      <w:pPr>
        <w:pStyle w:val="ListParagraph"/>
        <w:numPr>
          <w:ilvl w:val="0"/>
          <w:numId w:val="26"/>
        </w:numPr>
        <w:spacing w:line="240" w:lineRule="auto"/>
        <w:rPr>
          <w:rFonts w:ascii="Arial" w:hAnsi="Arial" w:cs="Arial"/>
          <w:color w:val="000000" w:themeColor="text1"/>
          <w:sz w:val="24"/>
          <w:szCs w:val="24"/>
        </w:rPr>
      </w:pPr>
      <w:r w:rsidRPr="00294D28">
        <w:rPr>
          <w:rFonts w:ascii="Arial" w:hAnsi="Arial" w:cs="Arial"/>
          <w:color w:val="000000" w:themeColor="text1"/>
          <w:sz w:val="24"/>
          <w:szCs w:val="24"/>
        </w:rPr>
        <w:t>Mr. Scotty Barnett</w:t>
      </w:r>
    </w:p>
    <w:p w14:paraId="760C1AA9" w14:textId="266C4B15" w:rsidR="003932A7" w:rsidRPr="00294D28" w:rsidRDefault="003932A7" w:rsidP="003932A7">
      <w:pPr>
        <w:pStyle w:val="ListParagraph"/>
        <w:numPr>
          <w:ilvl w:val="0"/>
          <w:numId w:val="26"/>
        </w:numPr>
        <w:spacing w:line="240" w:lineRule="auto"/>
        <w:rPr>
          <w:rFonts w:ascii="Arial" w:hAnsi="Arial" w:cs="Arial"/>
          <w:color w:val="000000" w:themeColor="text1"/>
          <w:sz w:val="24"/>
          <w:szCs w:val="24"/>
        </w:rPr>
      </w:pPr>
      <w:r w:rsidRPr="00294D28">
        <w:rPr>
          <w:rFonts w:ascii="Arial" w:hAnsi="Arial" w:cs="Arial"/>
          <w:color w:val="000000" w:themeColor="text1"/>
          <w:sz w:val="24"/>
          <w:szCs w:val="24"/>
        </w:rPr>
        <w:t>Mr. John “</w:t>
      </w:r>
      <w:proofErr w:type="spellStart"/>
      <w:r w:rsidRPr="00294D28">
        <w:rPr>
          <w:rFonts w:ascii="Arial" w:hAnsi="Arial" w:cs="Arial"/>
          <w:color w:val="000000" w:themeColor="text1"/>
          <w:sz w:val="24"/>
          <w:szCs w:val="24"/>
        </w:rPr>
        <w:t>Impy</w:t>
      </w:r>
      <w:proofErr w:type="spellEnd"/>
      <w:r w:rsidRPr="00294D28">
        <w:rPr>
          <w:rFonts w:ascii="Arial" w:hAnsi="Arial" w:cs="Arial"/>
          <w:color w:val="000000" w:themeColor="text1"/>
          <w:sz w:val="24"/>
          <w:szCs w:val="24"/>
        </w:rPr>
        <w:t>” Impellizeri</w:t>
      </w:r>
    </w:p>
    <w:p w14:paraId="62FA9597" w14:textId="62348D3E" w:rsidR="003932A7" w:rsidRPr="00294D28" w:rsidRDefault="003932A7" w:rsidP="003932A7">
      <w:pPr>
        <w:pStyle w:val="ListParagraph"/>
        <w:numPr>
          <w:ilvl w:val="0"/>
          <w:numId w:val="26"/>
        </w:numPr>
        <w:spacing w:line="240" w:lineRule="auto"/>
        <w:rPr>
          <w:rFonts w:ascii="Arial" w:hAnsi="Arial" w:cs="Arial"/>
          <w:color w:val="000000" w:themeColor="text1"/>
          <w:sz w:val="24"/>
          <w:szCs w:val="24"/>
        </w:rPr>
      </w:pPr>
      <w:r w:rsidRPr="00294D28">
        <w:rPr>
          <w:rFonts w:ascii="Arial" w:hAnsi="Arial" w:cs="Arial"/>
          <w:color w:val="000000" w:themeColor="text1"/>
          <w:sz w:val="24"/>
          <w:szCs w:val="24"/>
        </w:rPr>
        <w:t>Mrs. Tracy Impellizeri</w:t>
      </w:r>
    </w:p>
    <w:p w14:paraId="585A8D9E" w14:textId="77777777" w:rsidR="003932A7" w:rsidRPr="003932A7" w:rsidRDefault="003932A7" w:rsidP="003932A7">
      <w:pPr>
        <w:pStyle w:val="ListParagraph"/>
        <w:spacing w:line="240" w:lineRule="auto"/>
        <w:ind w:left="2160"/>
        <w:rPr>
          <w:rFonts w:ascii="Arial" w:hAnsi="Arial" w:cs="Arial"/>
          <w:color w:val="FF0000"/>
          <w:sz w:val="24"/>
          <w:szCs w:val="24"/>
          <w:u w:val="single"/>
        </w:rPr>
      </w:pPr>
    </w:p>
    <w:p w14:paraId="4B261810" w14:textId="77777777" w:rsidR="00294D28" w:rsidRDefault="00CA3D68" w:rsidP="004D7E37">
      <w:pPr>
        <w:pStyle w:val="ListParagraph"/>
        <w:numPr>
          <w:ilvl w:val="0"/>
          <w:numId w:val="4"/>
        </w:numPr>
        <w:spacing w:line="240" w:lineRule="auto"/>
        <w:rPr>
          <w:rFonts w:ascii="Arial" w:hAnsi="Arial" w:cs="Arial"/>
          <w:sz w:val="24"/>
          <w:szCs w:val="24"/>
        </w:rPr>
      </w:pPr>
      <w:r>
        <w:rPr>
          <w:rFonts w:ascii="Arial" w:hAnsi="Arial" w:cs="Arial"/>
          <w:sz w:val="24"/>
          <w:szCs w:val="24"/>
        </w:rPr>
        <w:t xml:space="preserve">Honorary membership may be rescinded at any time by a majority vote of the membership or when the honorary member is deceased.  </w:t>
      </w:r>
      <w:bookmarkEnd w:id="3"/>
    </w:p>
    <w:p w14:paraId="1E63DAA1" w14:textId="1196396F" w:rsidR="00CA3D68" w:rsidRPr="00294D28" w:rsidRDefault="00CA3D68" w:rsidP="00294D28">
      <w:pPr>
        <w:spacing w:line="240" w:lineRule="auto"/>
        <w:rPr>
          <w:rFonts w:ascii="Arial" w:hAnsi="Arial" w:cs="Arial"/>
          <w:sz w:val="24"/>
          <w:szCs w:val="24"/>
        </w:rPr>
      </w:pPr>
      <w:r w:rsidRPr="00294D28">
        <w:rPr>
          <w:rFonts w:ascii="Arial" w:hAnsi="Arial" w:cs="Arial"/>
          <w:sz w:val="24"/>
          <w:szCs w:val="24"/>
        </w:rPr>
        <w:t>Section E</w:t>
      </w:r>
    </w:p>
    <w:p w14:paraId="6870E0B8" w14:textId="6904EC28" w:rsidR="00CA3D68" w:rsidRDefault="00CA3D68" w:rsidP="004D7E37">
      <w:pPr>
        <w:spacing w:line="240" w:lineRule="auto"/>
        <w:rPr>
          <w:rFonts w:ascii="Arial" w:hAnsi="Arial" w:cs="Arial"/>
          <w:sz w:val="24"/>
          <w:szCs w:val="24"/>
        </w:rPr>
      </w:pPr>
      <w:r>
        <w:rPr>
          <w:rFonts w:ascii="Arial" w:hAnsi="Arial" w:cs="Arial"/>
          <w:sz w:val="24"/>
          <w:szCs w:val="24"/>
        </w:rPr>
        <w:t>Suspension of Members:</w:t>
      </w:r>
    </w:p>
    <w:p w14:paraId="6AA0B536" w14:textId="417F4168" w:rsidR="00CA3D68" w:rsidRDefault="000A5F95" w:rsidP="004D7E37">
      <w:pPr>
        <w:pStyle w:val="ListParagraph"/>
        <w:numPr>
          <w:ilvl w:val="0"/>
          <w:numId w:val="6"/>
        </w:numPr>
        <w:spacing w:line="240" w:lineRule="auto"/>
        <w:rPr>
          <w:rFonts w:ascii="Arial" w:hAnsi="Arial" w:cs="Arial"/>
          <w:sz w:val="24"/>
          <w:szCs w:val="24"/>
        </w:rPr>
      </w:pPr>
      <w:r>
        <w:rPr>
          <w:rFonts w:ascii="Arial" w:hAnsi="Arial" w:cs="Arial"/>
          <w:sz w:val="24"/>
          <w:szCs w:val="24"/>
        </w:rPr>
        <w:t>All MCQMRA members and their families are expected to act in a manner that is a credit to the sport, both at the track facility</w:t>
      </w:r>
      <w:r w:rsidR="00B63A06">
        <w:rPr>
          <w:rFonts w:ascii="Arial" w:hAnsi="Arial" w:cs="Arial"/>
          <w:sz w:val="24"/>
          <w:szCs w:val="24"/>
        </w:rPr>
        <w:t>, off the track facility, at all MCQMRA events, and at all current sanctioning body events.  Therefor</w:t>
      </w:r>
      <w:r w:rsidR="0020025F">
        <w:rPr>
          <w:rFonts w:ascii="Arial" w:hAnsi="Arial" w:cs="Arial"/>
          <w:sz w:val="24"/>
          <w:szCs w:val="24"/>
        </w:rPr>
        <w:t>e, acts detrimental to the current sanctioning body and MCQMRA will be reviewed by the Board of Directors for possible disc</w:t>
      </w:r>
      <w:r w:rsidR="002D5DC7">
        <w:rPr>
          <w:rFonts w:ascii="Arial" w:hAnsi="Arial" w:cs="Arial"/>
          <w:sz w:val="24"/>
          <w:szCs w:val="24"/>
        </w:rPr>
        <w:t>iplinary action including suspension if found guilty of any violations in the rules and regulations including the ZERO tolerance policy</w:t>
      </w:r>
      <w:r w:rsidR="00997EDB">
        <w:rPr>
          <w:rFonts w:ascii="Arial" w:hAnsi="Arial" w:cs="Arial"/>
          <w:sz w:val="24"/>
          <w:szCs w:val="24"/>
        </w:rPr>
        <w:t xml:space="preserve"> (ZTP)</w:t>
      </w:r>
      <w:r w:rsidR="00100651">
        <w:rPr>
          <w:rFonts w:ascii="Arial" w:hAnsi="Arial" w:cs="Arial"/>
          <w:sz w:val="24"/>
          <w:szCs w:val="24"/>
        </w:rPr>
        <w:t>.</w:t>
      </w:r>
    </w:p>
    <w:p w14:paraId="46AE1B07" w14:textId="3F54F031" w:rsidR="00100651" w:rsidRDefault="00100651" w:rsidP="004D7E37">
      <w:pPr>
        <w:pStyle w:val="ListParagraph"/>
        <w:numPr>
          <w:ilvl w:val="0"/>
          <w:numId w:val="6"/>
        </w:numPr>
        <w:spacing w:line="240" w:lineRule="auto"/>
        <w:rPr>
          <w:rFonts w:ascii="Arial" w:hAnsi="Arial" w:cs="Arial"/>
          <w:sz w:val="24"/>
          <w:szCs w:val="24"/>
        </w:rPr>
      </w:pPr>
      <w:r>
        <w:rPr>
          <w:rFonts w:ascii="Arial" w:hAnsi="Arial" w:cs="Arial"/>
          <w:sz w:val="24"/>
          <w:szCs w:val="24"/>
        </w:rPr>
        <w:t>Violations will be brought to any board member’s attention immediately</w:t>
      </w:r>
      <w:r w:rsidR="00BA5202">
        <w:rPr>
          <w:rFonts w:ascii="Arial" w:hAnsi="Arial" w:cs="Arial"/>
          <w:sz w:val="24"/>
          <w:szCs w:val="24"/>
        </w:rPr>
        <w:t xml:space="preserve"> then taken to the Board of Directors.  The Board of Directors will refer to </w:t>
      </w:r>
      <w:proofErr w:type="gramStart"/>
      <w:r w:rsidR="00BA5202">
        <w:rPr>
          <w:rFonts w:ascii="Arial" w:hAnsi="Arial" w:cs="Arial"/>
          <w:sz w:val="24"/>
          <w:szCs w:val="24"/>
        </w:rPr>
        <w:t>the ZTP</w:t>
      </w:r>
      <w:proofErr w:type="gramEnd"/>
      <w:r w:rsidR="00BA5202">
        <w:rPr>
          <w:rFonts w:ascii="Arial" w:hAnsi="Arial" w:cs="Arial"/>
          <w:sz w:val="24"/>
          <w:szCs w:val="24"/>
        </w:rPr>
        <w:t xml:space="preserve"> to determine </w:t>
      </w:r>
      <w:proofErr w:type="gramStart"/>
      <w:r w:rsidR="00BA5202">
        <w:rPr>
          <w:rFonts w:ascii="Arial" w:hAnsi="Arial" w:cs="Arial"/>
          <w:sz w:val="24"/>
          <w:szCs w:val="24"/>
        </w:rPr>
        <w:t>outcome</w:t>
      </w:r>
      <w:proofErr w:type="gramEnd"/>
      <w:r w:rsidR="00BA5202">
        <w:rPr>
          <w:rFonts w:ascii="Arial" w:hAnsi="Arial" w:cs="Arial"/>
          <w:sz w:val="24"/>
          <w:szCs w:val="24"/>
        </w:rPr>
        <w:t>.</w:t>
      </w:r>
    </w:p>
    <w:p w14:paraId="378A225F" w14:textId="6BF12EEB" w:rsidR="00100651" w:rsidRDefault="00100651" w:rsidP="004D7E37">
      <w:pPr>
        <w:pStyle w:val="ListParagraph"/>
        <w:numPr>
          <w:ilvl w:val="0"/>
          <w:numId w:val="6"/>
        </w:numPr>
        <w:spacing w:line="240" w:lineRule="auto"/>
        <w:rPr>
          <w:rFonts w:ascii="Arial" w:hAnsi="Arial" w:cs="Arial"/>
          <w:sz w:val="24"/>
          <w:szCs w:val="24"/>
        </w:rPr>
      </w:pPr>
      <w:r>
        <w:rPr>
          <w:rFonts w:ascii="Arial" w:hAnsi="Arial" w:cs="Arial"/>
          <w:sz w:val="24"/>
          <w:szCs w:val="24"/>
        </w:rPr>
        <w:t>The violation will then be brought</w:t>
      </w:r>
      <w:r w:rsidR="008D5ABA">
        <w:rPr>
          <w:rFonts w:ascii="Arial" w:hAnsi="Arial" w:cs="Arial"/>
          <w:sz w:val="24"/>
          <w:szCs w:val="24"/>
        </w:rPr>
        <w:t xml:space="preserve"> to the entire board to review.  At that time, the board will </w:t>
      </w:r>
      <w:r w:rsidR="00981ED7">
        <w:rPr>
          <w:rFonts w:ascii="Arial" w:hAnsi="Arial" w:cs="Arial"/>
          <w:sz w:val="24"/>
          <w:szCs w:val="24"/>
        </w:rPr>
        <w:t xml:space="preserve">discuss whether a written warning or a suspension will </w:t>
      </w:r>
      <w:r w:rsidR="00D16230">
        <w:rPr>
          <w:rFonts w:ascii="Arial" w:hAnsi="Arial" w:cs="Arial"/>
          <w:sz w:val="24"/>
          <w:szCs w:val="24"/>
        </w:rPr>
        <w:t>apply.  Decision</w:t>
      </w:r>
      <w:r w:rsidR="006A0D53">
        <w:rPr>
          <w:rFonts w:ascii="Arial" w:hAnsi="Arial" w:cs="Arial"/>
          <w:sz w:val="24"/>
          <w:szCs w:val="24"/>
        </w:rPr>
        <w:t>s</w:t>
      </w:r>
      <w:r w:rsidR="00D16230">
        <w:rPr>
          <w:rFonts w:ascii="Arial" w:hAnsi="Arial" w:cs="Arial"/>
          <w:sz w:val="24"/>
          <w:szCs w:val="24"/>
        </w:rPr>
        <w:t xml:space="preserve"> to be made with a two-thirds majority vote of the elected board members</w:t>
      </w:r>
      <w:r w:rsidR="00BA5202">
        <w:rPr>
          <w:rFonts w:ascii="Arial" w:hAnsi="Arial" w:cs="Arial"/>
          <w:sz w:val="24"/>
          <w:szCs w:val="24"/>
        </w:rPr>
        <w:t xml:space="preserve"> according to the </w:t>
      </w:r>
      <w:proofErr w:type="gramStart"/>
      <w:r w:rsidR="00BA5202">
        <w:rPr>
          <w:rFonts w:ascii="Arial" w:hAnsi="Arial" w:cs="Arial"/>
          <w:sz w:val="24"/>
          <w:szCs w:val="24"/>
        </w:rPr>
        <w:t>zero tolerance</w:t>
      </w:r>
      <w:proofErr w:type="gramEnd"/>
      <w:r w:rsidR="00BA5202">
        <w:rPr>
          <w:rFonts w:ascii="Arial" w:hAnsi="Arial" w:cs="Arial"/>
          <w:sz w:val="24"/>
          <w:szCs w:val="24"/>
        </w:rPr>
        <w:t xml:space="preserve"> policy.</w:t>
      </w:r>
      <w:r w:rsidR="006A0D53">
        <w:rPr>
          <w:rFonts w:ascii="Arial" w:hAnsi="Arial" w:cs="Arial"/>
          <w:sz w:val="24"/>
          <w:szCs w:val="24"/>
        </w:rPr>
        <w:t xml:space="preserve">  Once a decision has been made</w:t>
      </w:r>
      <w:r w:rsidR="00554DAD">
        <w:rPr>
          <w:rFonts w:ascii="Arial" w:hAnsi="Arial" w:cs="Arial"/>
          <w:sz w:val="24"/>
          <w:szCs w:val="24"/>
        </w:rPr>
        <w:t xml:space="preserve">, </w:t>
      </w:r>
      <w:proofErr w:type="gramStart"/>
      <w:r w:rsidR="00554DAD">
        <w:rPr>
          <w:rFonts w:ascii="Arial" w:hAnsi="Arial" w:cs="Arial"/>
          <w:sz w:val="24"/>
          <w:szCs w:val="24"/>
        </w:rPr>
        <w:t>the</w:t>
      </w:r>
      <w:proofErr w:type="gramEnd"/>
      <w:r w:rsidR="00554DAD">
        <w:rPr>
          <w:rFonts w:ascii="Arial" w:hAnsi="Arial" w:cs="Arial"/>
          <w:sz w:val="24"/>
          <w:szCs w:val="24"/>
        </w:rPr>
        <w:t xml:space="preserve"> written warning or suspension will be given to the offending party.</w:t>
      </w:r>
      <w:r w:rsidR="0062065C">
        <w:rPr>
          <w:rFonts w:ascii="Arial" w:hAnsi="Arial" w:cs="Arial"/>
          <w:sz w:val="24"/>
          <w:szCs w:val="24"/>
        </w:rPr>
        <w:t xml:space="preserve"> </w:t>
      </w:r>
    </w:p>
    <w:p w14:paraId="3156DA88" w14:textId="4854173C" w:rsidR="00B754D9" w:rsidRDefault="00B754D9" w:rsidP="004D7E37">
      <w:pPr>
        <w:pStyle w:val="ListParagraph"/>
        <w:numPr>
          <w:ilvl w:val="0"/>
          <w:numId w:val="6"/>
        </w:numPr>
        <w:spacing w:line="240" w:lineRule="auto"/>
        <w:rPr>
          <w:rFonts w:ascii="Arial" w:hAnsi="Arial" w:cs="Arial"/>
          <w:sz w:val="24"/>
          <w:szCs w:val="24"/>
        </w:rPr>
      </w:pPr>
      <w:r>
        <w:rPr>
          <w:rFonts w:ascii="Arial" w:hAnsi="Arial" w:cs="Arial"/>
          <w:sz w:val="24"/>
          <w:szCs w:val="24"/>
        </w:rPr>
        <w:t>Repeated warning will result in a suspension.  Repeated</w:t>
      </w:r>
      <w:r w:rsidR="001F355E">
        <w:rPr>
          <w:rFonts w:ascii="Arial" w:hAnsi="Arial" w:cs="Arial"/>
          <w:sz w:val="24"/>
          <w:szCs w:val="24"/>
        </w:rPr>
        <w:t xml:space="preserve"> suspensions will result in a Termination of Membership</w:t>
      </w:r>
      <w:r w:rsidR="00C51694">
        <w:rPr>
          <w:rFonts w:ascii="Arial" w:hAnsi="Arial" w:cs="Arial"/>
          <w:sz w:val="24"/>
          <w:szCs w:val="24"/>
        </w:rPr>
        <w:t>.</w:t>
      </w:r>
      <w:r w:rsidR="001F355E">
        <w:rPr>
          <w:rFonts w:ascii="Arial" w:hAnsi="Arial" w:cs="Arial"/>
          <w:sz w:val="24"/>
          <w:szCs w:val="24"/>
        </w:rPr>
        <w:t xml:space="preserve"> (Artic</w:t>
      </w:r>
      <w:r w:rsidR="00C51694">
        <w:rPr>
          <w:rFonts w:ascii="Arial" w:hAnsi="Arial" w:cs="Arial"/>
          <w:sz w:val="24"/>
          <w:szCs w:val="24"/>
        </w:rPr>
        <w:t>le II, Section E)</w:t>
      </w:r>
      <w:r w:rsidR="0062065C">
        <w:rPr>
          <w:rFonts w:ascii="Arial" w:hAnsi="Arial" w:cs="Arial"/>
          <w:sz w:val="24"/>
          <w:szCs w:val="24"/>
        </w:rPr>
        <w:t xml:space="preserve"> </w:t>
      </w:r>
    </w:p>
    <w:p w14:paraId="480C10A3" w14:textId="5A725837" w:rsidR="003C76E5" w:rsidRPr="003C76E5" w:rsidRDefault="00D837FB" w:rsidP="004D7E37">
      <w:pPr>
        <w:spacing w:line="240" w:lineRule="auto"/>
        <w:rPr>
          <w:rFonts w:ascii="Arial" w:hAnsi="Arial" w:cs="Arial"/>
          <w:sz w:val="24"/>
          <w:szCs w:val="24"/>
        </w:rPr>
      </w:pPr>
      <w:r>
        <w:rPr>
          <w:rFonts w:ascii="Arial" w:hAnsi="Arial" w:cs="Arial"/>
          <w:sz w:val="24"/>
          <w:szCs w:val="24"/>
        </w:rPr>
        <w:t>Termination of Membership may be:</w:t>
      </w:r>
      <w:r w:rsidR="003C76E5">
        <w:rPr>
          <w:rFonts w:ascii="Arial" w:hAnsi="Arial" w:cs="Arial"/>
          <w:sz w:val="24"/>
          <w:szCs w:val="24"/>
        </w:rPr>
        <w:t xml:space="preserve"> </w:t>
      </w:r>
    </w:p>
    <w:p w14:paraId="06014391" w14:textId="26A6B68B" w:rsidR="00D837FB" w:rsidRDefault="00D837FB" w:rsidP="004D7E37">
      <w:pPr>
        <w:pStyle w:val="ListParagraph"/>
        <w:numPr>
          <w:ilvl w:val="0"/>
          <w:numId w:val="7"/>
        </w:numPr>
        <w:spacing w:line="240" w:lineRule="auto"/>
        <w:rPr>
          <w:rFonts w:ascii="Arial" w:hAnsi="Arial" w:cs="Arial"/>
          <w:sz w:val="24"/>
          <w:szCs w:val="24"/>
        </w:rPr>
      </w:pPr>
      <w:r>
        <w:rPr>
          <w:rFonts w:ascii="Arial" w:hAnsi="Arial" w:cs="Arial"/>
          <w:sz w:val="24"/>
          <w:szCs w:val="24"/>
        </w:rPr>
        <w:lastRenderedPageBreak/>
        <w:t>By written resignation to the President.  Dues (MCQMRA and Sanctioning body) are no</w:t>
      </w:r>
      <w:r w:rsidR="009F2FEF">
        <w:rPr>
          <w:rFonts w:ascii="Arial" w:hAnsi="Arial" w:cs="Arial"/>
          <w:sz w:val="24"/>
          <w:szCs w:val="24"/>
        </w:rPr>
        <w:t>t refundable except in extraordinary cases.  The MCQMRA Board of Directors</w:t>
      </w:r>
      <w:r w:rsidR="00E86CB3">
        <w:rPr>
          <w:rFonts w:ascii="Arial" w:hAnsi="Arial" w:cs="Arial"/>
          <w:sz w:val="24"/>
          <w:szCs w:val="24"/>
        </w:rPr>
        <w:t xml:space="preserve"> shall rule on each request for refunds.</w:t>
      </w:r>
    </w:p>
    <w:p w14:paraId="2A0B97D8" w14:textId="41135C20" w:rsidR="00E86CB3" w:rsidRDefault="00E86CB3" w:rsidP="004D7E37">
      <w:pPr>
        <w:pStyle w:val="ListParagraph"/>
        <w:numPr>
          <w:ilvl w:val="0"/>
          <w:numId w:val="7"/>
        </w:numPr>
        <w:spacing w:line="240" w:lineRule="auto"/>
        <w:rPr>
          <w:rFonts w:ascii="Arial" w:hAnsi="Arial" w:cs="Arial"/>
          <w:sz w:val="24"/>
          <w:szCs w:val="24"/>
        </w:rPr>
      </w:pPr>
      <w:r>
        <w:rPr>
          <w:rFonts w:ascii="Arial" w:hAnsi="Arial" w:cs="Arial"/>
          <w:sz w:val="24"/>
          <w:szCs w:val="24"/>
        </w:rPr>
        <w:t>By non-payment of due</w:t>
      </w:r>
      <w:r w:rsidR="00E36C1D">
        <w:rPr>
          <w:rFonts w:ascii="Arial" w:hAnsi="Arial" w:cs="Arial"/>
          <w:sz w:val="24"/>
          <w:szCs w:val="24"/>
        </w:rPr>
        <w:t xml:space="preserve">s and insurance premium assessment prior to January 1 of each year. </w:t>
      </w:r>
    </w:p>
    <w:p w14:paraId="17FC3EB2" w14:textId="24200D01" w:rsidR="00E36C1D" w:rsidRDefault="00E36C1D" w:rsidP="004D7E37">
      <w:pPr>
        <w:pStyle w:val="ListParagraph"/>
        <w:numPr>
          <w:ilvl w:val="0"/>
          <w:numId w:val="7"/>
        </w:numPr>
        <w:spacing w:line="240" w:lineRule="auto"/>
        <w:rPr>
          <w:rFonts w:ascii="Arial" w:hAnsi="Arial" w:cs="Arial"/>
          <w:sz w:val="24"/>
          <w:szCs w:val="24"/>
        </w:rPr>
      </w:pPr>
      <w:r>
        <w:rPr>
          <w:rFonts w:ascii="Arial" w:hAnsi="Arial" w:cs="Arial"/>
          <w:sz w:val="24"/>
          <w:szCs w:val="24"/>
        </w:rPr>
        <w:t xml:space="preserve">For other causes: members whose activities </w:t>
      </w:r>
      <w:r w:rsidR="00337D61">
        <w:rPr>
          <w:rFonts w:ascii="Arial" w:hAnsi="Arial" w:cs="Arial"/>
          <w:sz w:val="24"/>
          <w:szCs w:val="24"/>
        </w:rPr>
        <w:t>and purposes have been proven to be incompatible with those of MCQMRA</w:t>
      </w:r>
      <w:r w:rsidR="00EA51A8">
        <w:rPr>
          <w:rFonts w:ascii="Arial" w:hAnsi="Arial" w:cs="Arial"/>
          <w:sz w:val="24"/>
          <w:szCs w:val="24"/>
        </w:rPr>
        <w:t xml:space="preserve"> shall be removed from membership by two thirds </w:t>
      </w:r>
      <w:proofErr w:type="gramStart"/>
      <w:r w:rsidR="00EA51A8">
        <w:rPr>
          <w:rFonts w:ascii="Arial" w:hAnsi="Arial" w:cs="Arial"/>
          <w:sz w:val="24"/>
          <w:szCs w:val="24"/>
        </w:rPr>
        <w:t>majority</w:t>
      </w:r>
      <w:proofErr w:type="gramEnd"/>
      <w:r w:rsidR="00EA51A8">
        <w:rPr>
          <w:rFonts w:ascii="Arial" w:hAnsi="Arial" w:cs="Arial"/>
          <w:sz w:val="24"/>
          <w:szCs w:val="24"/>
        </w:rPr>
        <w:t xml:space="preserve"> vote of the elected board members.</w:t>
      </w:r>
    </w:p>
    <w:p w14:paraId="144C2BB0" w14:textId="77777777" w:rsidR="00EA51A8" w:rsidRDefault="00EA51A8" w:rsidP="004D7E37">
      <w:pPr>
        <w:spacing w:line="240" w:lineRule="auto"/>
        <w:rPr>
          <w:rFonts w:ascii="Arial" w:hAnsi="Arial" w:cs="Arial"/>
          <w:sz w:val="24"/>
          <w:szCs w:val="24"/>
        </w:rPr>
      </w:pPr>
    </w:p>
    <w:p w14:paraId="7125B4EC" w14:textId="58DFD505" w:rsidR="00EA51A8" w:rsidRDefault="00EA51A8" w:rsidP="004D7E37">
      <w:pPr>
        <w:spacing w:line="240" w:lineRule="auto"/>
        <w:rPr>
          <w:rFonts w:ascii="Arial" w:hAnsi="Arial" w:cs="Arial"/>
          <w:sz w:val="24"/>
          <w:szCs w:val="24"/>
        </w:rPr>
      </w:pPr>
      <w:r>
        <w:rPr>
          <w:rFonts w:ascii="Arial" w:hAnsi="Arial" w:cs="Arial"/>
          <w:sz w:val="24"/>
          <w:szCs w:val="24"/>
        </w:rPr>
        <w:t>Section F</w:t>
      </w:r>
    </w:p>
    <w:p w14:paraId="676149FA" w14:textId="7A88F584" w:rsidR="00EA51A8" w:rsidRDefault="00EA51A8" w:rsidP="004D7E37">
      <w:pPr>
        <w:spacing w:line="240" w:lineRule="auto"/>
        <w:rPr>
          <w:rFonts w:ascii="Arial" w:hAnsi="Arial" w:cs="Arial"/>
          <w:sz w:val="24"/>
          <w:szCs w:val="24"/>
        </w:rPr>
      </w:pPr>
      <w:r>
        <w:rPr>
          <w:rFonts w:ascii="Arial" w:hAnsi="Arial" w:cs="Arial"/>
          <w:sz w:val="24"/>
          <w:szCs w:val="24"/>
        </w:rPr>
        <w:t>Reinstatem</w:t>
      </w:r>
      <w:r w:rsidR="003C76E5">
        <w:rPr>
          <w:rFonts w:ascii="Arial" w:hAnsi="Arial" w:cs="Arial"/>
          <w:sz w:val="24"/>
          <w:szCs w:val="24"/>
        </w:rPr>
        <w:t>ent</w:t>
      </w:r>
      <w:r w:rsidR="00557B7A">
        <w:rPr>
          <w:rFonts w:ascii="Arial" w:hAnsi="Arial" w:cs="Arial"/>
          <w:sz w:val="24"/>
          <w:szCs w:val="24"/>
        </w:rPr>
        <w:t xml:space="preserve"> of Membership:</w:t>
      </w:r>
    </w:p>
    <w:p w14:paraId="702EDF9F" w14:textId="26FA9087" w:rsidR="00557B7A" w:rsidRDefault="00557B7A" w:rsidP="004D7E37">
      <w:pPr>
        <w:pStyle w:val="ListParagraph"/>
        <w:numPr>
          <w:ilvl w:val="0"/>
          <w:numId w:val="8"/>
        </w:numPr>
        <w:spacing w:line="240" w:lineRule="auto"/>
        <w:rPr>
          <w:rFonts w:ascii="Arial" w:hAnsi="Arial" w:cs="Arial"/>
          <w:sz w:val="24"/>
          <w:szCs w:val="24"/>
        </w:rPr>
      </w:pPr>
      <w:r>
        <w:rPr>
          <w:rFonts w:ascii="Arial" w:hAnsi="Arial" w:cs="Arial"/>
          <w:sz w:val="24"/>
          <w:szCs w:val="24"/>
        </w:rPr>
        <w:t>Active membership terminated through resignatio</w:t>
      </w:r>
      <w:r w:rsidR="001869B2">
        <w:rPr>
          <w:rFonts w:ascii="Arial" w:hAnsi="Arial" w:cs="Arial"/>
          <w:sz w:val="24"/>
          <w:szCs w:val="24"/>
        </w:rPr>
        <w:t>n shall be renewed in accordance with ARTICLE II, Section A- Admission.</w:t>
      </w:r>
    </w:p>
    <w:p w14:paraId="65306F8A" w14:textId="4CFE2A1B" w:rsidR="001869B2" w:rsidRDefault="001869B2" w:rsidP="004D7E37">
      <w:pPr>
        <w:pStyle w:val="ListParagraph"/>
        <w:numPr>
          <w:ilvl w:val="0"/>
          <w:numId w:val="8"/>
        </w:numPr>
        <w:spacing w:line="240" w:lineRule="auto"/>
        <w:rPr>
          <w:rFonts w:ascii="Arial" w:hAnsi="Arial" w:cs="Arial"/>
          <w:sz w:val="24"/>
          <w:szCs w:val="24"/>
        </w:rPr>
      </w:pPr>
      <w:r>
        <w:rPr>
          <w:rFonts w:ascii="Arial" w:hAnsi="Arial" w:cs="Arial"/>
          <w:sz w:val="24"/>
          <w:szCs w:val="24"/>
        </w:rPr>
        <w:t>Mem</w:t>
      </w:r>
      <w:r w:rsidR="0063159A">
        <w:rPr>
          <w:rFonts w:ascii="Arial" w:hAnsi="Arial" w:cs="Arial"/>
          <w:sz w:val="24"/>
          <w:szCs w:val="24"/>
        </w:rPr>
        <w:t xml:space="preserve">bership terminated through non-payment of dues </w:t>
      </w:r>
      <w:r w:rsidR="00563710">
        <w:rPr>
          <w:rFonts w:ascii="Arial" w:hAnsi="Arial" w:cs="Arial"/>
          <w:sz w:val="24"/>
          <w:szCs w:val="24"/>
        </w:rPr>
        <w:t>may be renewed contingent upon these Bylaws and after full payment of dues and insurance.</w:t>
      </w:r>
    </w:p>
    <w:p w14:paraId="0A6DA0BE" w14:textId="77777777" w:rsidR="00302F79" w:rsidRDefault="00302F79" w:rsidP="00302F79">
      <w:pPr>
        <w:spacing w:line="240" w:lineRule="auto"/>
        <w:ind w:left="360"/>
        <w:rPr>
          <w:rFonts w:ascii="Arial" w:hAnsi="Arial" w:cs="Arial"/>
          <w:sz w:val="24"/>
          <w:szCs w:val="24"/>
        </w:rPr>
      </w:pPr>
    </w:p>
    <w:p w14:paraId="7B084A1D" w14:textId="71955F15" w:rsidR="00302F79" w:rsidRPr="00302F79" w:rsidRDefault="00302F79" w:rsidP="00302F79">
      <w:pPr>
        <w:spacing w:line="240" w:lineRule="auto"/>
        <w:rPr>
          <w:rFonts w:ascii="Arial" w:hAnsi="Arial" w:cs="Arial"/>
          <w:sz w:val="24"/>
          <w:szCs w:val="24"/>
        </w:rPr>
      </w:pPr>
      <w:r w:rsidRPr="00302F79">
        <w:rPr>
          <w:rFonts w:ascii="Arial" w:hAnsi="Arial" w:cs="Arial"/>
          <w:sz w:val="24"/>
          <w:szCs w:val="24"/>
        </w:rPr>
        <w:t>ARTICLE III</w:t>
      </w:r>
    </w:p>
    <w:p w14:paraId="08104575" w14:textId="77777777" w:rsidR="00302F79" w:rsidRDefault="00302F79" w:rsidP="00302F79">
      <w:pPr>
        <w:spacing w:line="240" w:lineRule="auto"/>
        <w:rPr>
          <w:rFonts w:ascii="Arial" w:hAnsi="Arial" w:cs="Arial"/>
          <w:sz w:val="24"/>
          <w:szCs w:val="24"/>
        </w:rPr>
      </w:pPr>
      <w:r w:rsidRPr="00302F79">
        <w:rPr>
          <w:rFonts w:ascii="Arial" w:hAnsi="Arial" w:cs="Arial"/>
          <w:sz w:val="24"/>
          <w:szCs w:val="24"/>
        </w:rPr>
        <w:t>Section A</w:t>
      </w:r>
    </w:p>
    <w:p w14:paraId="72A7CF07" w14:textId="68D90C27" w:rsidR="00302F79" w:rsidRPr="00302F79" w:rsidRDefault="00302F79" w:rsidP="00302F79">
      <w:pPr>
        <w:spacing w:line="240" w:lineRule="auto"/>
        <w:rPr>
          <w:rFonts w:ascii="Arial" w:hAnsi="Arial" w:cs="Arial"/>
          <w:sz w:val="24"/>
          <w:szCs w:val="24"/>
        </w:rPr>
      </w:pPr>
      <w:r>
        <w:rPr>
          <w:rFonts w:ascii="Arial" w:hAnsi="Arial" w:cs="Arial"/>
          <w:sz w:val="24"/>
          <w:szCs w:val="24"/>
        </w:rPr>
        <w:t>Membership Meetings</w:t>
      </w:r>
    </w:p>
    <w:p w14:paraId="060F16A1" w14:textId="5CE5C4C9" w:rsidR="00302F79" w:rsidRPr="00302F79" w:rsidRDefault="00302F79" w:rsidP="00302F79">
      <w:pPr>
        <w:pStyle w:val="ListParagraph"/>
        <w:numPr>
          <w:ilvl w:val="0"/>
          <w:numId w:val="33"/>
        </w:numPr>
        <w:rPr>
          <w:rFonts w:ascii="Arial" w:hAnsi="Arial" w:cs="Arial"/>
          <w:sz w:val="24"/>
          <w:szCs w:val="24"/>
        </w:rPr>
      </w:pPr>
      <w:r w:rsidRPr="00302F79">
        <w:rPr>
          <w:rFonts w:ascii="Arial" w:hAnsi="Arial" w:cs="Arial"/>
          <w:sz w:val="24"/>
          <w:szCs w:val="24"/>
        </w:rPr>
        <w:t>There shall be an annual meeting of the members upon such date, time, and place as the Board shall determine.  During the</w:t>
      </w:r>
      <w:r>
        <w:rPr>
          <w:rFonts w:ascii="Arial" w:hAnsi="Arial" w:cs="Arial"/>
          <w:sz w:val="24"/>
          <w:szCs w:val="24"/>
        </w:rPr>
        <w:t xml:space="preserve"> annual meeting, </w:t>
      </w:r>
      <w:r w:rsidRPr="00302F79">
        <w:rPr>
          <w:rFonts w:ascii="Arial" w:hAnsi="Arial" w:cs="Arial"/>
          <w:sz w:val="24"/>
          <w:szCs w:val="24"/>
        </w:rPr>
        <w:t>voting members shall have the right to vote on the following matters only</w:t>
      </w:r>
      <w:proofErr w:type="gramStart"/>
      <w:r w:rsidRPr="00302F79">
        <w:rPr>
          <w:rFonts w:ascii="Arial" w:hAnsi="Arial" w:cs="Arial"/>
          <w:sz w:val="24"/>
          <w:szCs w:val="24"/>
        </w:rPr>
        <w:t>:  election</w:t>
      </w:r>
      <w:proofErr w:type="gramEnd"/>
      <w:r w:rsidRPr="00302F79">
        <w:rPr>
          <w:rFonts w:ascii="Arial" w:hAnsi="Arial" w:cs="Arial"/>
          <w:sz w:val="24"/>
          <w:szCs w:val="24"/>
        </w:rPr>
        <w:t xml:space="preserve"> of the Board of Directors and officers, approval of the annual budget proposed by the Board, approval of any amendments to the bylaws that may be proposed by the Board, and </w:t>
      </w:r>
      <w:r w:rsidR="008E248D">
        <w:rPr>
          <w:rFonts w:ascii="Arial" w:hAnsi="Arial" w:cs="Arial"/>
          <w:sz w:val="24"/>
          <w:szCs w:val="24"/>
        </w:rPr>
        <w:t xml:space="preserve">any other matters </w:t>
      </w:r>
      <w:r w:rsidR="008E248D" w:rsidRPr="00302F79">
        <w:rPr>
          <w:rFonts w:ascii="Arial" w:hAnsi="Arial" w:cs="Arial"/>
          <w:sz w:val="24"/>
          <w:szCs w:val="24"/>
        </w:rPr>
        <w:t>the Board shall determine</w:t>
      </w:r>
      <w:r w:rsidRPr="00302F79">
        <w:rPr>
          <w:rFonts w:ascii="Arial" w:hAnsi="Arial" w:cs="Arial"/>
          <w:sz w:val="24"/>
          <w:szCs w:val="24"/>
        </w:rPr>
        <w:t>.  Voting on all other matters is expressly reserved for the Board of Directors.</w:t>
      </w:r>
    </w:p>
    <w:p w14:paraId="3F175752" w14:textId="7D1AC851" w:rsidR="00302F79" w:rsidRPr="00302F79" w:rsidRDefault="00302F79" w:rsidP="00302F79">
      <w:pPr>
        <w:pStyle w:val="ListParagraph"/>
        <w:numPr>
          <w:ilvl w:val="0"/>
          <w:numId w:val="33"/>
        </w:numPr>
        <w:rPr>
          <w:rFonts w:ascii="Arial" w:hAnsi="Arial" w:cs="Arial"/>
          <w:sz w:val="24"/>
          <w:szCs w:val="24"/>
        </w:rPr>
      </w:pPr>
      <w:r w:rsidRPr="00302F79">
        <w:rPr>
          <w:rFonts w:ascii="Arial" w:hAnsi="Arial" w:cs="Arial"/>
          <w:sz w:val="24"/>
          <w:szCs w:val="24"/>
        </w:rPr>
        <w:t xml:space="preserve">Special meetings of the members may be called by the Chair of the Board or upon the request </w:t>
      </w:r>
      <w:r w:rsidR="008E248D">
        <w:rPr>
          <w:rFonts w:ascii="Arial" w:hAnsi="Arial" w:cs="Arial"/>
          <w:sz w:val="24"/>
          <w:szCs w:val="24"/>
        </w:rPr>
        <w:t xml:space="preserve">of </w:t>
      </w:r>
      <w:r w:rsidR="008E248D" w:rsidRPr="00302F79">
        <w:rPr>
          <w:rFonts w:ascii="Arial" w:hAnsi="Arial" w:cs="Arial"/>
          <w:sz w:val="24"/>
          <w:szCs w:val="24"/>
        </w:rPr>
        <w:t xml:space="preserve">two-thirds (2/3) </w:t>
      </w:r>
      <w:r w:rsidRPr="00302F79">
        <w:rPr>
          <w:rFonts w:ascii="Arial" w:hAnsi="Arial" w:cs="Arial"/>
          <w:sz w:val="24"/>
          <w:szCs w:val="24"/>
        </w:rPr>
        <w:t xml:space="preserve">of the voting members.  Members shall receive not less than </w:t>
      </w:r>
      <w:r w:rsidR="008E248D">
        <w:rPr>
          <w:rFonts w:ascii="Arial" w:hAnsi="Arial" w:cs="Arial"/>
          <w:sz w:val="24"/>
          <w:szCs w:val="24"/>
        </w:rPr>
        <w:t>14</w:t>
      </w:r>
      <w:r w:rsidRPr="00302F79">
        <w:rPr>
          <w:rFonts w:ascii="Arial" w:hAnsi="Arial" w:cs="Arial"/>
          <w:sz w:val="24"/>
          <w:szCs w:val="24"/>
        </w:rPr>
        <w:t xml:space="preserve"> days prior written notice of special meetings.  Notice shall be given in the manner specified in Article VIII, Section 2 of these bylaws, and the notice shall state the purposes of the special meeting.</w:t>
      </w:r>
    </w:p>
    <w:p w14:paraId="734543FC" w14:textId="3CAA20B3" w:rsidR="00302F79" w:rsidRPr="00302F79" w:rsidRDefault="00302F79" w:rsidP="00302F79">
      <w:pPr>
        <w:pStyle w:val="ListParagraph"/>
        <w:numPr>
          <w:ilvl w:val="0"/>
          <w:numId w:val="33"/>
        </w:numPr>
        <w:rPr>
          <w:rFonts w:ascii="Arial" w:hAnsi="Arial" w:cs="Arial"/>
          <w:sz w:val="24"/>
          <w:szCs w:val="24"/>
        </w:rPr>
      </w:pPr>
      <w:r w:rsidRPr="00302F79">
        <w:rPr>
          <w:rFonts w:ascii="Arial" w:hAnsi="Arial" w:cs="Arial"/>
          <w:sz w:val="24"/>
          <w:szCs w:val="24"/>
        </w:rPr>
        <w:t>Quorum and Voting.  Each voting member in good standing shall have one vote at any meeting of the members.  A quorum shall consist of 10% of the total voting members present either in person or by proxy.  A majority of the votes cast at such a meeting at which a quorum is present shall constitute the action of the members.</w:t>
      </w:r>
    </w:p>
    <w:p w14:paraId="2AE827E0" w14:textId="77777777" w:rsidR="00302F79" w:rsidRPr="00302F79" w:rsidRDefault="00302F79" w:rsidP="00302F79">
      <w:pPr>
        <w:pStyle w:val="ListParagraph"/>
        <w:numPr>
          <w:ilvl w:val="0"/>
          <w:numId w:val="33"/>
        </w:numPr>
        <w:spacing w:line="240" w:lineRule="auto"/>
        <w:rPr>
          <w:rFonts w:ascii="Arial" w:hAnsi="Arial" w:cs="Arial"/>
          <w:sz w:val="24"/>
          <w:szCs w:val="24"/>
        </w:rPr>
      </w:pPr>
      <w:r w:rsidRPr="00302F79">
        <w:rPr>
          <w:rFonts w:ascii="Arial" w:hAnsi="Arial" w:cs="Arial"/>
          <w:sz w:val="24"/>
          <w:szCs w:val="24"/>
        </w:rPr>
        <w:t>Any motion brought to a vote will require a two-thirds (2/3) majority of the eligible voting members present at the meeting to pass.  A roll call will be conducted when the meeting is called to order to determine the number of voters present.</w:t>
      </w:r>
    </w:p>
    <w:p w14:paraId="02F96BF6" w14:textId="77777777" w:rsidR="00B40F05" w:rsidRDefault="00B40F05" w:rsidP="004D7E37">
      <w:pPr>
        <w:spacing w:line="240" w:lineRule="auto"/>
        <w:rPr>
          <w:rFonts w:ascii="Arial" w:hAnsi="Arial" w:cs="Arial"/>
          <w:sz w:val="24"/>
          <w:szCs w:val="24"/>
        </w:rPr>
      </w:pPr>
    </w:p>
    <w:p w14:paraId="513B44C7" w14:textId="77777777" w:rsidR="000C6150" w:rsidRDefault="000C6150" w:rsidP="004D7E37">
      <w:pPr>
        <w:spacing w:line="240" w:lineRule="auto"/>
        <w:rPr>
          <w:rFonts w:ascii="Arial" w:hAnsi="Arial" w:cs="Arial"/>
          <w:sz w:val="24"/>
          <w:szCs w:val="24"/>
        </w:rPr>
      </w:pPr>
    </w:p>
    <w:p w14:paraId="50F969A2" w14:textId="5E32783A" w:rsidR="00563710" w:rsidRDefault="00563710" w:rsidP="004D7E37">
      <w:pPr>
        <w:spacing w:line="240" w:lineRule="auto"/>
        <w:rPr>
          <w:rFonts w:ascii="Arial" w:hAnsi="Arial" w:cs="Arial"/>
          <w:sz w:val="24"/>
          <w:szCs w:val="24"/>
        </w:rPr>
      </w:pPr>
      <w:r>
        <w:rPr>
          <w:rFonts w:ascii="Arial" w:hAnsi="Arial" w:cs="Arial"/>
          <w:sz w:val="24"/>
          <w:szCs w:val="24"/>
        </w:rPr>
        <w:t xml:space="preserve">ARTICLE </w:t>
      </w:r>
      <w:r w:rsidR="00B40F05">
        <w:rPr>
          <w:rFonts w:ascii="Arial" w:hAnsi="Arial" w:cs="Arial"/>
          <w:sz w:val="24"/>
          <w:szCs w:val="24"/>
        </w:rPr>
        <w:t>IV</w:t>
      </w:r>
      <w:r>
        <w:rPr>
          <w:rFonts w:ascii="Arial" w:hAnsi="Arial" w:cs="Arial"/>
          <w:sz w:val="24"/>
          <w:szCs w:val="24"/>
        </w:rPr>
        <w:t xml:space="preserve"> (Insurance and Finances)</w:t>
      </w:r>
    </w:p>
    <w:p w14:paraId="71FB1A7F" w14:textId="7F22B37C" w:rsidR="00393B23" w:rsidRDefault="00393B23" w:rsidP="004D7E37">
      <w:pPr>
        <w:spacing w:line="240" w:lineRule="auto"/>
        <w:rPr>
          <w:rFonts w:ascii="Arial" w:hAnsi="Arial" w:cs="Arial"/>
          <w:sz w:val="24"/>
          <w:szCs w:val="24"/>
        </w:rPr>
      </w:pPr>
      <w:bookmarkStart w:id="4" w:name="_Hlk157264103"/>
      <w:r>
        <w:rPr>
          <w:rFonts w:ascii="Arial" w:hAnsi="Arial" w:cs="Arial"/>
          <w:sz w:val="24"/>
          <w:szCs w:val="24"/>
        </w:rPr>
        <w:t>Section A</w:t>
      </w:r>
    </w:p>
    <w:p w14:paraId="0DD169F8" w14:textId="34AA5752" w:rsidR="00E36AA9" w:rsidRDefault="00E36AA9" w:rsidP="004D7E37">
      <w:pPr>
        <w:spacing w:line="240" w:lineRule="auto"/>
        <w:rPr>
          <w:rFonts w:ascii="Arial" w:hAnsi="Arial" w:cs="Arial"/>
          <w:sz w:val="24"/>
          <w:szCs w:val="24"/>
        </w:rPr>
      </w:pPr>
      <w:r>
        <w:rPr>
          <w:rFonts w:ascii="Arial" w:hAnsi="Arial" w:cs="Arial"/>
          <w:sz w:val="24"/>
          <w:szCs w:val="24"/>
        </w:rPr>
        <w:t>Insurance Fees:</w:t>
      </w:r>
    </w:p>
    <w:p w14:paraId="245D7C8F" w14:textId="10BD42C4" w:rsidR="0059661E" w:rsidRPr="000C6150" w:rsidRDefault="00E36AA9" w:rsidP="004D7E37">
      <w:pPr>
        <w:pStyle w:val="ListParagraph"/>
        <w:numPr>
          <w:ilvl w:val="0"/>
          <w:numId w:val="9"/>
        </w:numPr>
        <w:spacing w:line="240" w:lineRule="auto"/>
        <w:rPr>
          <w:rFonts w:ascii="Arial" w:hAnsi="Arial" w:cs="Arial"/>
          <w:sz w:val="24"/>
          <w:szCs w:val="24"/>
        </w:rPr>
      </w:pPr>
      <w:r>
        <w:rPr>
          <w:rFonts w:ascii="Arial" w:hAnsi="Arial" w:cs="Arial"/>
          <w:sz w:val="24"/>
          <w:szCs w:val="24"/>
        </w:rPr>
        <w:t>The insurance policy period runs from January 1</w:t>
      </w:r>
      <w:r w:rsidRPr="00E36AA9">
        <w:rPr>
          <w:rFonts w:ascii="Arial" w:hAnsi="Arial" w:cs="Arial"/>
          <w:sz w:val="24"/>
          <w:szCs w:val="24"/>
          <w:vertAlign w:val="superscript"/>
        </w:rPr>
        <w:t>st</w:t>
      </w:r>
      <w:r>
        <w:rPr>
          <w:rFonts w:ascii="Arial" w:hAnsi="Arial" w:cs="Arial"/>
          <w:sz w:val="24"/>
          <w:szCs w:val="24"/>
        </w:rPr>
        <w:t xml:space="preserve"> through December 31</w:t>
      </w:r>
      <w:r w:rsidRPr="00A524A0">
        <w:rPr>
          <w:rFonts w:ascii="Arial" w:hAnsi="Arial" w:cs="Arial"/>
          <w:sz w:val="24"/>
          <w:szCs w:val="24"/>
          <w:vertAlign w:val="superscript"/>
        </w:rPr>
        <w:t>st</w:t>
      </w:r>
      <w:r w:rsidR="00A524A0">
        <w:rPr>
          <w:rFonts w:ascii="Arial" w:hAnsi="Arial" w:cs="Arial"/>
          <w:sz w:val="24"/>
          <w:szCs w:val="24"/>
        </w:rPr>
        <w:t xml:space="preserve"> each year.  </w:t>
      </w:r>
      <w:r w:rsidR="001D21EF">
        <w:rPr>
          <w:rFonts w:ascii="Arial" w:hAnsi="Arial" w:cs="Arial"/>
          <w:sz w:val="24"/>
          <w:szCs w:val="24"/>
        </w:rPr>
        <w:t>Insurance fees</w:t>
      </w:r>
      <w:r w:rsidR="001F24A9">
        <w:rPr>
          <w:rFonts w:ascii="Arial" w:hAnsi="Arial" w:cs="Arial"/>
          <w:sz w:val="24"/>
          <w:szCs w:val="24"/>
        </w:rPr>
        <w:t xml:space="preserve"> for the coming policy period will be assessed at the next membership meeting after notification</w:t>
      </w:r>
      <w:r w:rsidR="00A10B78">
        <w:rPr>
          <w:rFonts w:ascii="Arial" w:hAnsi="Arial" w:cs="Arial"/>
          <w:sz w:val="24"/>
          <w:szCs w:val="24"/>
        </w:rPr>
        <w:t xml:space="preserve"> of the insurance rates by the current sanctioning body.</w:t>
      </w:r>
    </w:p>
    <w:p w14:paraId="24B56B9B" w14:textId="790DE029" w:rsidR="009D680C" w:rsidRDefault="009D680C" w:rsidP="004D7E37">
      <w:pPr>
        <w:spacing w:line="240" w:lineRule="auto"/>
        <w:rPr>
          <w:rFonts w:ascii="Arial" w:hAnsi="Arial" w:cs="Arial"/>
          <w:sz w:val="24"/>
          <w:szCs w:val="24"/>
        </w:rPr>
      </w:pPr>
      <w:r>
        <w:rPr>
          <w:rFonts w:ascii="Arial" w:hAnsi="Arial" w:cs="Arial"/>
          <w:sz w:val="24"/>
          <w:szCs w:val="24"/>
        </w:rPr>
        <w:t>Organization Finances:</w:t>
      </w:r>
    </w:p>
    <w:p w14:paraId="5DB4C4D0" w14:textId="1CE18635" w:rsidR="00FA0CC2" w:rsidRDefault="009D680C" w:rsidP="00753D8F">
      <w:pPr>
        <w:pStyle w:val="ListParagraph"/>
        <w:numPr>
          <w:ilvl w:val="0"/>
          <w:numId w:val="10"/>
        </w:numPr>
        <w:spacing w:line="240" w:lineRule="auto"/>
        <w:rPr>
          <w:rFonts w:ascii="Arial" w:hAnsi="Arial" w:cs="Arial"/>
          <w:sz w:val="24"/>
          <w:szCs w:val="24"/>
        </w:rPr>
      </w:pPr>
      <w:r>
        <w:rPr>
          <w:rFonts w:ascii="Arial" w:hAnsi="Arial" w:cs="Arial"/>
          <w:sz w:val="24"/>
          <w:szCs w:val="24"/>
        </w:rPr>
        <w:t>Any expenditure of MCQMRA funds totaling over $</w:t>
      </w:r>
      <w:r w:rsidR="008E29CE" w:rsidRPr="00B3335E">
        <w:rPr>
          <w:rFonts w:ascii="Arial" w:hAnsi="Arial" w:cs="Arial"/>
          <w:color w:val="000000" w:themeColor="text1"/>
          <w:sz w:val="24"/>
          <w:szCs w:val="24"/>
        </w:rPr>
        <w:t>500</w:t>
      </w:r>
      <w:r>
        <w:rPr>
          <w:rFonts w:ascii="Arial" w:hAnsi="Arial" w:cs="Arial"/>
          <w:sz w:val="24"/>
          <w:szCs w:val="24"/>
        </w:rPr>
        <w:t xml:space="preserve"> must meet </w:t>
      </w:r>
      <w:proofErr w:type="gramStart"/>
      <w:r>
        <w:rPr>
          <w:rFonts w:ascii="Arial" w:hAnsi="Arial" w:cs="Arial"/>
          <w:sz w:val="24"/>
          <w:szCs w:val="24"/>
        </w:rPr>
        <w:t>approval</w:t>
      </w:r>
      <w:proofErr w:type="gramEnd"/>
      <w:r>
        <w:rPr>
          <w:rFonts w:ascii="Arial" w:hAnsi="Arial" w:cs="Arial"/>
          <w:sz w:val="24"/>
          <w:szCs w:val="24"/>
        </w:rPr>
        <w:t xml:space="preserve"> of the MCQMRA board</w:t>
      </w:r>
      <w:r w:rsidR="008E29CE">
        <w:rPr>
          <w:rFonts w:ascii="Arial" w:hAnsi="Arial" w:cs="Arial"/>
          <w:sz w:val="24"/>
          <w:szCs w:val="24"/>
        </w:rPr>
        <w:t xml:space="preserve"> or majority of membership approval.</w:t>
      </w:r>
    </w:p>
    <w:p w14:paraId="2D4EACA3" w14:textId="0A01E9C8" w:rsidR="009D680C" w:rsidRDefault="009D680C" w:rsidP="004D7E37">
      <w:pPr>
        <w:pStyle w:val="ListParagraph"/>
        <w:numPr>
          <w:ilvl w:val="0"/>
          <w:numId w:val="10"/>
        </w:numPr>
        <w:spacing w:line="240" w:lineRule="auto"/>
        <w:rPr>
          <w:rFonts w:ascii="Arial" w:hAnsi="Arial" w:cs="Arial"/>
          <w:sz w:val="24"/>
          <w:szCs w:val="24"/>
        </w:rPr>
      </w:pPr>
      <w:r>
        <w:rPr>
          <w:rFonts w:ascii="Arial" w:hAnsi="Arial" w:cs="Arial"/>
          <w:sz w:val="24"/>
          <w:szCs w:val="24"/>
        </w:rPr>
        <w:t xml:space="preserve">Neither the Board of Directors nor any of its members shall be authorized to transact or obligate MCQMRA, to legal matters involving financial obligation that has not been previously approved by </w:t>
      </w:r>
      <w:r w:rsidR="003932A7" w:rsidRPr="00B3335E">
        <w:rPr>
          <w:rFonts w:ascii="Arial" w:hAnsi="Arial" w:cs="Arial"/>
          <w:color w:val="000000" w:themeColor="text1"/>
          <w:sz w:val="24"/>
          <w:szCs w:val="24"/>
        </w:rPr>
        <w:t xml:space="preserve">the </w:t>
      </w:r>
      <w:r>
        <w:rPr>
          <w:rFonts w:ascii="Arial" w:hAnsi="Arial" w:cs="Arial"/>
          <w:sz w:val="24"/>
          <w:szCs w:val="24"/>
        </w:rPr>
        <w:t xml:space="preserve">MCQMRA </w:t>
      </w:r>
      <w:r w:rsidR="003932A7" w:rsidRPr="00B3335E">
        <w:rPr>
          <w:rFonts w:ascii="Arial" w:hAnsi="Arial" w:cs="Arial"/>
          <w:color w:val="000000" w:themeColor="text1"/>
          <w:sz w:val="24"/>
          <w:szCs w:val="24"/>
        </w:rPr>
        <w:t>Board</w:t>
      </w:r>
      <w:r w:rsidR="00831312">
        <w:rPr>
          <w:rFonts w:ascii="Arial" w:hAnsi="Arial" w:cs="Arial"/>
          <w:sz w:val="24"/>
          <w:szCs w:val="24"/>
        </w:rPr>
        <w:t xml:space="preserve"> </w:t>
      </w:r>
      <w:r>
        <w:rPr>
          <w:rFonts w:ascii="Arial" w:hAnsi="Arial" w:cs="Arial"/>
          <w:sz w:val="24"/>
          <w:szCs w:val="24"/>
        </w:rPr>
        <w:t xml:space="preserve">or without prior approval of </w:t>
      </w:r>
      <w:proofErr w:type="gramStart"/>
      <w:r>
        <w:rPr>
          <w:rFonts w:ascii="Arial" w:hAnsi="Arial" w:cs="Arial"/>
          <w:sz w:val="24"/>
          <w:szCs w:val="24"/>
        </w:rPr>
        <w:t>the majority of</w:t>
      </w:r>
      <w:proofErr w:type="gramEnd"/>
      <w:r>
        <w:rPr>
          <w:rFonts w:ascii="Arial" w:hAnsi="Arial" w:cs="Arial"/>
          <w:sz w:val="24"/>
          <w:szCs w:val="24"/>
        </w:rPr>
        <w:t xml:space="preserve"> the membership when the financial obligation is </w:t>
      </w:r>
      <w:proofErr w:type="gramStart"/>
      <w:r>
        <w:rPr>
          <w:rFonts w:ascii="Arial" w:hAnsi="Arial" w:cs="Arial"/>
          <w:sz w:val="24"/>
          <w:szCs w:val="24"/>
        </w:rPr>
        <w:t>in excess of</w:t>
      </w:r>
      <w:proofErr w:type="gramEnd"/>
      <w:r>
        <w:rPr>
          <w:rFonts w:ascii="Arial" w:hAnsi="Arial" w:cs="Arial"/>
          <w:sz w:val="24"/>
          <w:szCs w:val="24"/>
        </w:rPr>
        <w:t xml:space="preserve"> $</w:t>
      </w:r>
      <w:r w:rsidR="003932A7" w:rsidRPr="00B3335E">
        <w:rPr>
          <w:rFonts w:ascii="Arial" w:hAnsi="Arial" w:cs="Arial"/>
          <w:color w:val="000000" w:themeColor="text1"/>
          <w:sz w:val="24"/>
          <w:szCs w:val="24"/>
        </w:rPr>
        <w:t>500</w:t>
      </w:r>
      <w:r>
        <w:rPr>
          <w:rFonts w:ascii="Arial" w:hAnsi="Arial" w:cs="Arial"/>
          <w:sz w:val="24"/>
          <w:szCs w:val="24"/>
        </w:rPr>
        <w:t>.</w:t>
      </w:r>
    </w:p>
    <w:p w14:paraId="4069A8A8" w14:textId="33A73A36" w:rsidR="009D680C" w:rsidRPr="00B524CB" w:rsidRDefault="009D680C" w:rsidP="004D7E37">
      <w:pPr>
        <w:pStyle w:val="ListParagraph"/>
        <w:numPr>
          <w:ilvl w:val="0"/>
          <w:numId w:val="10"/>
        </w:numPr>
        <w:spacing w:line="240" w:lineRule="auto"/>
        <w:rPr>
          <w:rFonts w:ascii="Arial" w:hAnsi="Arial" w:cs="Arial"/>
          <w:sz w:val="24"/>
          <w:szCs w:val="24"/>
        </w:rPr>
      </w:pPr>
      <w:r>
        <w:rPr>
          <w:rFonts w:ascii="Arial" w:hAnsi="Arial" w:cs="Arial"/>
          <w:sz w:val="24"/>
          <w:szCs w:val="24"/>
        </w:rPr>
        <w:t>The President, Secretary, and the Treasurer shall initiate signature cards at the MCQMRA designated financial institution(s) for administering checking accounts, savings accounts, bonds, certificates of deposits (CD’s</w:t>
      </w:r>
      <w:r w:rsidRPr="00B3335E">
        <w:rPr>
          <w:rFonts w:ascii="Arial" w:hAnsi="Arial" w:cs="Arial"/>
          <w:color w:val="000000" w:themeColor="text1"/>
          <w:sz w:val="24"/>
          <w:szCs w:val="24"/>
        </w:rPr>
        <w:t>)</w:t>
      </w:r>
      <w:r w:rsidR="003932A7" w:rsidRPr="00B3335E">
        <w:rPr>
          <w:rFonts w:ascii="Arial" w:hAnsi="Arial" w:cs="Arial"/>
          <w:color w:val="000000" w:themeColor="text1"/>
          <w:sz w:val="24"/>
          <w:szCs w:val="24"/>
        </w:rPr>
        <w:t>, electronic payment methods</w:t>
      </w:r>
      <w:r w:rsidR="00831312">
        <w:rPr>
          <w:rFonts w:ascii="Arial" w:hAnsi="Arial" w:cs="Arial"/>
          <w:sz w:val="24"/>
          <w:szCs w:val="24"/>
        </w:rPr>
        <w:t xml:space="preserve">, </w:t>
      </w:r>
      <w:r>
        <w:rPr>
          <w:rFonts w:ascii="Arial" w:hAnsi="Arial" w:cs="Arial"/>
          <w:sz w:val="24"/>
          <w:szCs w:val="24"/>
        </w:rPr>
        <w:t xml:space="preserve">and all other negotiable assets.  The disposition of checking accounts, savings accounts, bonds, CD’s, or any other negotiable assets will be subject to membership approval. </w:t>
      </w:r>
      <w:bookmarkEnd w:id="4"/>
    </w:p>
    <w:p w14:paraId="7A3AAA72" w14:textId="77777777" w:rsidR="002E5B5A" w:rsidRDefault="002E5B5A" w:rsidP="004D7E37">
      <w:pPr>
        <w:spacing w:line="240" w:lineRule="auto"/>
        <w:rPr>
          <w:rFonts w:ascii="Arial" w:hAnsi="Arial" w:cs="Arial"/>
          <w:sz w:val="24"/>
          <w:szCs w:val="24"/>
        </w:rPr>
      </w:pPr>
    </w:p>
    <w:p w14:paraId="2D9C388C" w14:textId="70DD70BB" w:rsidR="009D680C" w:rsidRDefault="009D680C" w:rsidP="004D7E37">
      <w:pPr>
        <w:spacing w:line="240" w:lineRule="auto"/>
        <w:rPr>
          <w:rFonts w:ascii="Arial" w:hAnsi="Arial" w:cs="Arial"/>
          <w:sz w:val="24"/>
          <w:szCs w:val="24"/>
        </w:rPr>
      </w:pPr>
      <w:r>
        <w:rPr>
          <w:rFonts w:ascii="Arial" w:hAnsi="Arial" w:cs="Arial"/>
          <w:sz w:val="24"/>
          <w:szCs w:val="24"/>
        </w:rPr>
        <w:t>ARTICLE V (Offices)</w:t>
      </w:r>
    </w:p>
    <w:p w14:paraId="6AC5DF83" w14:textId="78EF5A10" w:rsidR="009D680C" w:rsidRDefault="009D680C" w:rsidP="004D7E37">
      <w:pPr>
        <w:spacing w:line="240" w:lineRule="auto"/>
        <w:rPr>
          <w:rFonts w:ascii="Arial" w:hAnsi="Arial" w:cs="Arial"/>
          <w:sz w:val="24"/>
          <w:szCs w:val="24"/>
        </w:rPr>
      </w:pPr>
      <w:bookmarkStart w:id="5" w:name="_Hlk157264479"/>
      <w:r>
        <w:rPr>
          <w:rFonts w:ascii="Arial" w:hAnsi="Arial" w:cs="Arial"/>
          <w:sz w:val="24"/>
          <w:szCs w:val="24"/>
        </w:rPr>
        <w:t>Section A</w:t>
      </w:r>
    </w:p>
    <w:p w14:paraId="79830AFB" w14:textId="094CCDEA" w:rsidR="007B24F2" w:rsidRPr="007B24F2" w:rsidRDefault="009D680C" w:rsidP="007B24F2">
      <w:pPr>
        <w:pStyle w:val="ListParagraph"/>
        <w:numPr>
          <w:ilvl w:val="0"/>
          <w:numId w:val="11"/>
        </w:numPr>
        <w:spacing w:line="240" w:lineRule="auto"/>
        <w:rPr>
          <w:rFonts w:ascii="Arial" w:hAnsi="Arial" w:cs="Arial"/>
          <w:strike/>
          <w:color w:val="FF0000"/>
          <w:sz w:val="24"/>
          <w:szCs w:val="24"/>
        </w:rPr>
      </w:pPr>
      <w:r>
        <w:rPr>
          <w:rFonts w:ascii="Arial" w:hAnsi="Arial" w:cs="Arial"/>
          <w:sz w:val="24"/>
          <w:szCs w:val="24"/>
        </w:rPr>
        <w:t>The Board of Directors (BOD) of MCQMRA shall be composed of the President, Vice President, Treasurer, Secretary, Tech</w:t>
      </w:r>
      <w:r w:rsidR="00B3335E">
        <w:rPr>
          <w:rFonts w:ascii="Arial" w:hAnsi="Arial" w:cs="Arial"/>
          <w:sz w:val="24"/>
          <w:szCs w:val="24"/>
        </w:rPr>
        <w:t>nical</w:t>
      </w:r>
      <w:r>
        <w:rPr>
          <w:rFonts w:ascii="Arial" w:hAnsi="Arial" w:cs="Arial"/>
          <w:sz w:val="24"/>
          <w:szCs w:val="24"/>
        </w:rPr>
        <w:t xml:space="preserve"> Director, Parliamentarian, Safety Director, Training Director, Scoring Director, </w:t>
      </w:r>
      <w:r w:rsidR="003A4587" w:rsidRPr="00BA63FB">
        <w:rPr>
          <w:rFonts w:ascii="Arial" w:hAnsi="Arial" w:cs="Arial"/>
          <w:color w:val="000000" w:themeColor="text1"/>
          <w:sz w:val="24"/>
          <w:szCs w:val="24"/>
        </w:rPr>
        <w:t>as well as one member in good standing</w:t>
      </w:r>
      <w:r w:rsidR="00B3335E">
        <w:rPr>
          <w:rFonts w:ascii="Arial" w:hAnsi="Arial" w:cs="Arial"/>
          <w:color w:val="000000" w:themeColor="text1"/>
          <w:sz w:val="24"/>
          <w:szCs w:val="24"/>
        </w:rPr>
        <w:t xml:space="preserve">.  </w:t>
      </w:r>
      <w:r w:rsidR="007B24F2" w:rsidRPr="00B3335E">
        <w:rPr>
          <w:rFonts w:ascii="Arial" w:hAnsi="Arial" w:cs="Arial"/>
          <w:color w:val="000000" w:themeColor="text1"/>
          <w:sz w:val="24"/>
          <w:szCs w:val="24"/>
        </w:rPr>
        <w:t>The positions of President, Vice President, Secretary, Treasurer</w:t>
      </w:r>
      <w:r w:rsidR="00BA63FB" w:rsidRPr="00B3335E">
        <w:rPr>
          <w:rFonts w:ascii="Arial" w:hAnsi="Arial" w:cs="Arial"/>
          <w:color w:val="000000" w:themeColor="text1"/>
          <w:sz w:val="24"/>
          <w:szCs w:val="24"/>
        </w:rPr>
        <w:t>,</w:t>
      </w:r>
      <w:r w:rsidR="003673F5" w:rsidRPr="00B3335E">
        <w:rPr>
          <w:rFonts w:ascii="Arial" w:hAnsi="Arial" w:cs="Arial"/>
          <w:color w:val="000000" w:themeColor="text1"/>
          <w:sz w:val="24"/>
          <w:szCs w:val="24"/>
        </w:rPr>
        <w:t xml:space="preserve"> a member of good standing,</w:t>
      </w:r>
      <w:r w:rsidR="00BA63FB" w:rsidRPr="00B3335E">
        <w:rPr>
          <w:rFonts w:ascii="Arial" w:hAnsi="Arial" w:cs="Arial"/>
          <w:color w:val="000000" w:themeColor="text1"/>
          <w:sz w:val="24"/>
          <w:szCs w:val="24"/>
        </w:rPr>
        <w:t xml:space="preserve"> and Technical Director</w:t>
      </w:r>
      <w:r w:rsidR="007B24F2" w:rsidRPr="00B3335E">
        <w:rPr>
          <w:rFonts w:ascii="Arial" w:hAnsi="Arial" w:cs="Arial"/>
          <w:color w:val="000000" w:themeColor="text1"/>
          <w:sz w:val="24"/>
          <w:szCs w:val="24"/>
        </w:rPr>
        <w:t xml:space="preserve"> are voted on by the membership at the September/October meetings.  </w:t>
      </w:r>
    </w:p>
    <w:p w14:paraId="6944E026" w14:textId="62844234" w:rsidR="00237408" w:rsidRPr="009F1059" w:rsidRDefault="00E25275" w:rsidP="009F1059">
      <w:pPr>
        <w:pStyle w:val="ListParagraph"/>
        <w:numPr>
          <w:ilvl w:val="0"/>
          <w:numId w:val="11"/>
        </w:numPr>
        <w:spacing w:line="240" w:lineRule="auto"/>
        <w:rPr>
          <w:rFonts w:ascii="Arial" w:hAnsi="Arial" w:cs="Arial"/>
          <w:sz w:val="24"/>
          <w:szCs w:val="24"/>
        </w:rPr>
      </w:pPr>
      <w:r w:rsidRPr="00B3335E">
        <w:rPr>
          <w:rFonts w:ascii="Arial" w:hAnsi="Arial" w:cs="Arial"/>
          <w:color w:val="000000" w:themeColor="text1"/>
          <w:sz w:val="24"/>
          <w:szCs w:val="24"/>
        </w:rPr>
        <w:t>Board positions including Parliamentarian, Safety</w:t>
      </w:r>
      <w:r w:rsidR="00F141E5" w:rsidRPr="00B3335E">
        <w:rPr>
          <w:rFonts w:ascii="Arial" w:hAnsi="Arial" w:cs="Arial"/>
          <w:color w:val="000000" w:themeColor="text1"/>
          <w:sz w:val="24"/>
          <w:szCs w:val="24"/>
        </w:rPr>
        <w:t xml:space="preserve"> Director</w:t>
      </w:r>
      <w:r w:rsidRPr="00B3335E">
        <w:rPr>
          <w:rFonts w:ascii="Arial" w:hAnsi="Arial" w:cs="Arial"/>
          <w:color w:val="000000" w:themeColor="text1"/>
          <w:sz w:val="24"/>
          <w:szCs w:val="24"/>
        </w:rPr>
        <w:t>, Training</w:t>
      </w:r>
      <w:r w:rsidR="00F141E5" w:rsidRPr="00B3335E">
        <w:rPr>
          <w:rFonts w:ascii="Arial" w:hAnsi="Arial" w:cs="Arial"/>
          <w:color w:val="000000" w:themeColor="text1"/>
          <w:sz w:val="24"/>
          <w:szCs w:val="24"/>
        </w:rPr>
        <w:t xml:space="preserve"> Director</w:t>
      </w:r>
      <w:r w:rsidRPr="00B3335E">
        <w:rPr>
          <w:rFonts w:ascii="Arial" w:hAnsi="Arial" w:cs="Arial"/>
          <w:color w:val="000000" w:themeColor="text1"/>
          <w:sz w:val="24"/>
          <w:szCs w:val="24"/>
        </w:rPr>
        <w:t>, and Scoring</w:t>
      </w:r>
      <w:r w:rsidR="00F141E5" w:rsidRPr="00B3335E">
        <w:rPr>
          <w:rFonts w:ascii="Arial" w:hAnsi="Arial" w:cs="Arial"/>
          <w:color w:val="000000" w:themeColor="text1"/>
          <w:sz w:val="24"/>
          <w:szCs w:val="24"/>
        </w:rPr>
        <w:t xml:space="preserve"> Director</w:t>
      </w:r>
      <w:r w:rsidRPr="00B3335E">
        <w:rPr>
          <w:rFonts w:ascii="Arial" w:hAnsi="Arial" w:cs="Arial"/>
          <w:color w:val="000000" w:themeColor="text1"/>
          <w:sz w:val="24"/>
          <w:szCs w:val="24"/>
        </w:rPr>
        <w:t xml:space="preserve"> as well as a</w:t>
      </w:r>
      <w:r w:rsidR="0038166C" w:rsidRPr="00B3335E">
        <w:rPr>
          <w:rFonts w:ascii="Arial" w:hAnsi="Arial" w:cs="Arial"/>
          <w:color w:val="000000" w:themeColor="text1"/>
          <w:sz w:val="24"/>
          <w:szCs w:val="24"/>
        </w:rPr>
        <w:t>ll non-board member positions</w:t>
      </w:r>
      <w:r w:rsidR="00237408" w:rsidRPr="00B3335E">
        <w:rPr>
          <w:rFonts w:ascii="Arial" w:hAnsi="Arial" w:cs="Arial"/>
          <w:color w:val="000000" w:themeColor="text1"/>
          <w:sz w:val="24"/>
          <w:szCs w:val="24"/>
        </w:rPr>
        <w:t xml:space="preserve"> </w:t>
      </w:r>
      <w:r w:rsidR="0038166C" w:rsidRPr="00B3335E">
        <w:rPr>
          <w:rFonts w:ascii="Arial" w:hAnsi="Arial" w:cs="Arial"/>
          <w:color w:val="000000" w:themeColor="text1"/>
          <w:sz w:val="24"/>
          <w:szCs w:val="24"/>
        </w:rPr>
        <w:t xml:space="preserve">including but not limited to Race Director, Pit Steward, Public Relations, Concessions and Maintenance, </w:t>
      </w:r>
      <w:r w:rsidR="00237408" w:rsidRPr="00B3335E">
        <w:rPr>
          <w:rFonts w:ascii="Arial" w:hAnsi="Arial" w:cs="Arial"/>
          <w:color w:val="000000" w:themeColor="text1"/>
          <w:sz w:val="24"/>
          <w:szCs w:val="24"/>
        </w:rPr>
        <w:t xml:space="preserve">shall be appointed by the </w:t>
      </w:r>
      <w:r w:rsidR="003673F5" w:rsidRPr="00B3335E">
        <w:rPr>
          <w:rFonts w:ascii="Arial" w:hAnsi="Arial" w:cs="Arial"/>
          <w:color w:val="000000" w:themeColor="text1"/>
          <w:sz w:val="24"/>
          <w:szCs w:val="24"/>
        </w:rPr>
        <w:t>elected Board of Directors</w:t>
      </w:r>
      <w:r w:rsidR="00B3335E">
        <w:rPr>
          <w:rFonts w:ascii="Arial" w:hAnsi="Arial" w:cs="Arial"/>
          <w:color w:val="000000" w:themeColor="text1"/>
          <w:sz w:val="24"/>
          <w:szCs w:val="24"/>
        </w:rPr>
        <w:t xml:space="preserve"> </w:t>
      </w:r>
      <w:r w:rsidR="00237408" w:rsidRPr="009F1059">
        <w:rPr>
          <w:rFonts w:ascii="Arial" w:hAnsi="Arial" w:cs="Arial"/>
          <w:sz w:val="24"/>
          <w:szCs w:val="24"/>
        </w:rPr>
        <w:t xml:space="preserve">in the year that </w:t>
      </w:r>
      <w:r w:rsidR="00B3335E">
        <w:rPr>
          <w:rFonts w:ascii="Arial" w:hAnsi="Arial" w:cs="Arial"/>
          <w:sz w:val="24"/>
          <w:szCs w:val="24"/>
        </w:rPr>
        <w:t xml:space="preserve">they </w:t>
      </w:r>
      <w:r w:rsidR="00237408" w:rsidRPr="009F1059">
        <w:rPr>
          <w:rFonts w:ascii="Arial" w:hAnsi="Arial" w:cs="Arial"/>
          <w:sz w:val="24"/>
          <w:szCs w:val="24"/>
        </w:rPr>
        <w:t xml:space="preserve">assume the office and shall serve for a </w:t>
      </w:r>
      <w:r w:rsidR="00F82B1E" w:rsidRPr="009F1059">
        <w:rPr>
          <w:rFonts w:ascii="Arial" w:hAnsi="Arial" w:cs="Arial"/>
          <w:sz w:val="24"/>
          <w:szCs w:val="24"/>
        </w:rPr>
        <w:t>one-year</w:t>
      </w:r>
      <w:r w:rsidR="00237408" w:rsidRPr="009F1059">
        <w:rPr>
          <w:rFonts w:ascii="Arial" w:hAnsi="Arial" w:cs="Arial"/>
          <w:sz w:val="24"/>
          <w:szCs w:val="24"/>
        </w:rPr>
        <w:t xml:space="preserve"> term ending January 1</w:t>
      </w:r>
      <w:r w:rsidR="00237408" w:rsidRPr="009F1059">
        <w:rPr>
          <w:rFonts w:ascii="Arial" w:hAnsi="Arial" w:cs="Arial"/>
          <w:sz w:val="24"/>
          <w:szCs w:val="24"/>
          <w:vertAlign w:val="superscript"/>
        </w:rPr>
        <w:t>st</w:t>
      </w:r>
      <w:r w:rsidR="00237408" w:rsidRPr="009F1059">
        <w:rPr>
          <w:rFonts w:ascii="Arial" w:hAnsi="Arial" w:cs="Arial"/>
          <w:sz w:val="24"/>
          <w:szCs w:val="24"/>
        </w:rPr>
        <w:t xml:space="preserve"> of each year. </w:t>
      </w:r>
    </w:p>
    <w:p w14:paraId="315912D6" w14:textId="4F1B59BC" w:rsidR="00237408" w:rsidRDefault="00237408" w:rsidP="004D7E37">
      <w:pPr>
        <w:pStyle w:val="ListParagraph"/>
        <w:numPr>
          <w:ilvl w:val="0"/>
          <w:numId w:val="11"/>
        </w:numPr>
        <w:spacing w:line="240" w:lineRule="auto"/>
        <w:rPr>
          <w:rFonts w:ascii="Arial" w:hAnsi="Arial" w:cs="Arial"/>
          <w:sz w:val="24"/>
          <w:szCs w:val="24"/>
        </w:rPr>
      </w:pPr>
      <w:r>
        <w:rPr>
          <w:rFonts w:ascii="Arial" w:hAnsi="Arial" w:cs="Arial"/>
          <w:sz w:val="24"/>
          <w:szCs w:val="24"/>
        </w:rPr>
        <w:t xml:space="preserve">The Board shall be subject to the orders of the Association and none of its actions shall conflict with the actions taken by the Association.  </w:t>
      </w:r>
    </w:p>
    <w:p w14:paraId="4452FC27" w14:textId="26069082" w:rsidR="00237408" w:rsidRDefault="00237408" w:rsidP="004D7E37">
      <w:pPr>
        <w:pStyle w:val="ListParagraph"/>
        <w:numPr>
          <w:ilvl w:val="0"/>
          <w:numId w:val="11"/>
        </w:numPr>
        <w:spacing w:line="240" w:lineRule="auto"/>
        <w:rPr>
          <w:rFonts w:ascii="Arial" w:hAnsi="Arial" w:cs="Arial"/>
          <w:sz w:val="24"/>
          <w:szCs w:val="24"/>
        </w:rPr>
      </w:pPr>
      <w:r>
        <w:rPr>
          <w:rFonts w:ascii="Arial" w:hAnsi="Arial" w:cs="Arial"/>
          <w:sz w:val="24"/>
          <w:szCs w:val="24"/>
        </w:rPr>
        <w:lastRenderedPageBreak/>
        <w:t xml:space="preserve">It shall have the power to act for the Association between meetings as occasions may require.  </w:t>
      </w:r>
    </w:p>
    <w:p w14:paraId="610C6696" w14:textId="6E9CDDD9" w:rsidR="00237408" w:rsidRDefault="00237408" w:rsidP="004D7E37">
      <w:pPr>
        <w:pStyle w:val="ListParagraph"/>
        <w:numPr>
          <w:ilvl w:val="0"/>
          <w:numId w:val="11"/>
        </w:numPr>
        <w:spacing w:line="240" w:lineRule="auto"/>
        <w:rPr>
          <w:rFonts w:ascii="Arial" w:hAnsi="Arial" w:cs="Arial"/>
          <w:sz w:val="24"/>
          <w:szCs w:val="24"/>
        </w:rPr>
      </w:pPr>
      <w:r>
        <w:rPr>
          <w:rFonts w:ascii="Arial" w:hAnsi="Arial" w:cs="Arial"/>
          <w:sz w:val="24"/>
          <w:szCs w:val="24"/>
        </w:rPr>
        <w:t xml:space="preserve">The Board shall advise the Association at each regular meeting of any </w:t>
      </w:r>
      <w:proofErr w:type="gramStart"/>
      <w:r>
        <w:rPr>
          <w:rFonts w:ascii="Arial" w:hAnsi="Arial" w:cs="Arial"/>
          <w:sz w:val="24"/>
          <w:szCs w:val="24"/>
        </w:rPr>
        <w:t>actions</w:t>
      </w:r>
      <w:proofErr w:type="gramEnd"/>
      <w:r>
        <w:rPr>
          <w:rFonts w:ascii="Arial" w:hAnsi="Arial" w:cs="Arial"/>
          <w:sz w:val="24"/>
          <w:szCs w:val="24"/>
        </w:rPr>
        <w:t xml:space="preserve"> it has taken on behalf of the Association.</w:t>
      </w:r>
    </w:p>
    <w:p w14:paraId="460173F4" w14:textId="1923C095" w:rsidR="00237408" w:rsidRDefault="00237408" w:rsidP="004D7E37">
      <w:pPr>
        <w:pStyle w:val="ListParagraph"/>
        <w:numPr>
          <w:ilvl w:val="0"/>
          <w:numId w:val="11"/>
        </w:numPr>
        <w:spacing w:line="240" w:lineRule="auto"/>
        <w:rPr>
          <w:rFonts w:ascii="Arial" w:hAnsi="Arial" w:cs="Arial"/>
          <w:sz w:val="24"/>
          <w:szCs w:val="24"/>
        </w:rPr>
      </w:pPr>
      <w:r>
        <w:rPr>
          <w:rFonts w:ascii="Arial" w:hAnsi="Arial" w:cs="Arial"/>
          <w:sz w:val="24"/>
          <w:szCs w:val="24"/>
        </w:rPr>
        <w:t>Submit Treasury records to a 3</w:t>
      </w:r>
      <w:r w:rsidRPr="00237408">
        <w:rPr>
          <w:rFonts w:ascii="Arial" w:hAnsi="Arial" w:cs="Arial"/>
          <w:sz w:val="24"/>
          <w:szCs w:val="24"/>
          <w:vertAlign w:val="superscript"/>
        </w:rPr>
        <w:t>rd</w:t>
      </w:r>
      <w:r>
        <w:rPr>
          <w:rFonts w:ascii="Arial" w:hAnsi="Arial" w:cs="Arial"/>
          <w:sz w:val="24"/>
          <w:szCs w:val="24"/>
        </w:rPr>
        <w:t xml:space="preserve"> party for audit purposes, cost to be assumed by the Association. </w:t>
      </w:r>
    </w:p>
    <w:p w14:paraId="08876F40" w14:textId="54EA5A5D" w:rsidR="0059661E" w:rsidRPr="000C6150" w:rsidRDefault="00237408" w:rsidP="004D7E37">
      <w:pPr>
        <w:pStyle w:val="ListParagraph"/>
        <w:numPr>
          <w:ilvl w:val="0"/>
          <w:numId w:val="11"/>
        </w:numPr>
        <w:spacing w:line="240" w:lineRule="auto"/>
        <w:rPr>
          <w:rFonts w:ascii="Arial" w:hAnsi="Arial" w:cs="Arial"/>
          <w:sz w:val="24"/>
          <w:szCs w:val="24"/>
        </w:rPr>
      </w:pPr>
      <w:r>
        <w:rPr>
          <w:rFonts w:ascii="Arial" w:hAnsi="Arial" w:cs="Arial"/>
          <w:sz w:val="24"/>
          <w:szCs w:val="24"/>
        </w:rPr>
        <w:t xml:space="preserve">It shall receive membership applications and process in accordance with </w:t>
      </w:r>
      <w:proofErr w:type="gramStart"/>
      <w:r>
        <w:rPr>
          <w:rFonts w:ascii="Arial" w:hAnsi="Arial" w:cs="Arial"/>
          <w:sz w:val="24"/>
          <w:szCs w:val="24"/>
        </w:rPr>
        <w:t>provisions</w:t>
      </w:r>
      <w:proofErr w:type="gramEnd"/>
      <w:r>
        <w:rPr>
          <w:rFonts w:ascii="Arial" w:hAnsi="Arial" w:cs="Arial"/>
          <w:sz w:val="24"/>
          <w:szCs w:val="24"/>
        </w:rPr>
        <w:t xml:space="preserve"> of these Bylaws.</w:t>
      </w:r>
      <w:bookmarkStart w:id="6" w:name="_Hlk157264606"/>
      <w:bookmarkEnd w:id="5"/>
    </w:p>
    <w:p w14:paraId="4B6DFB83" w14:textId="71E20FDC" w:rsidR="00237408" w:rsidRDefault="00237408" w:rsidP="004D7E37">
      <w:pPr>
        <w:spacing w:line="240" w:lineRule="auto"/>
        <w:rPr>
          <w:rFonts w:ascii="Arial" w:hAnsi="Arial" w:cs="Arial"/>
          <w:sz w:val="24"/>
          <w:szCs w:val="24"/>
        </w:rPr>
      </w:pPr>
      <w:r>
        <w:rPr>
          <w:rFonts w:ascii="Arial" w:hAnsi="Arial" w:cs="Arial"/>
          <w:sz w:val="24"/>
          <w:szCs w:val="24"/>
        </w:rPr>
        <w:t>Section B</w:t>
      </w:r>
    </w:p>
    <w:p w14:paraId="5102CF15" w14:textId="12DC908A" w:rsidR="004056FA" w:rsidRDefault="004056FA" w:rsidP="004D7E37">
      <w:pPr>
        <w:spacing w:line="240" w:lineRule="auto"/>
        <w:rPr>
          <w:rFonts w:ascii="Arial" w:hAnsi="Arial" w:cs="Arial"/>
          <w:sz w:val="24"/>
          <w:szCs w:val="24"/>
        </w:rPr>
      </w:pPr>
      <w:r>
        <w:rPr>
          <w:rFonts w:ascii="Arial" w:hAnsi="Arial" w:cs="Arial"/>
          <w:sz w:val="24"/>
          <w:szCs w:val="24"/>
        </w:rPr>
        <w:t xml:space="preserve">Beginning in </w:t>
      </w:r>
      <w:r w:rsidR="00B524CB" w:rsidRPr="00B3335E">
        <w:rPr>
          <w:rFonts w:ascii="Arial" w:hAnsi="Arial" w:cs="Arial"/>
          <w:color w:val="000000" w:themeColor="text1"/>
          <w:sz w:val="24"/>
          <w:szCs w:val="24"/>
        </w:rPr>
        <w:t>2024</w:t>
      </w:r>
      <w:r>
        <w:rPr>
          <w:rFonts w:ascii="Arial" w:hAnsi="Arial" w:cs="Arial"/>
          <w:sz w:val="24"/>
          <w:szCs w:val="24"/>
        </w:rPr>
        <w:t xml:space="preserve">, the </w:t>
      </w:r>
      <w:r w:rsidR="007217F0" w:rsidRPr="00B3335E">
        <w:rPr>
          <w:rFonts w:ascii="Arial" w:hAnsi="Arial" w:cs="Arial"/>
          <w:color w:val="000000" w:themeColor="text1"/>
          <w:sz w:val="24"/>
          <w:szCs w:val="24"/>
        </w:rPr>
        <w:t xml:space="preserve">Elected </w:t>
      </w:r>
      <w:r w:rsidR="00B524CB" w:rsidRPr="00B3335E">
        <w:rPr>
          <w:rFonts w:ascii="Arial" w:hAnsi="Arial" w:cs="Arial"/>
          <w:color w:val="000000" w:themeColor="text1"/>
          <w:sz w:val="24"/>
          <w:szCs w:val="24"/>
        </w:rPr>
        <w:t>Board of Directors</w:t>
      </w:r>
      <w:r w:rsidR="003673F5" w:rsidRPr="00B3335E">
        <w:rPr>
          <w:rFonts w:ascii="Arial" w:hAnsi="Arial" w:cs="Arial"/>
          <w:color w:val="000000" w:themeColor="text1"/>
          <w:sz w:val="24"/>
          <w:szCs w:val="24"/>
        </w:rPr>
        <w:t xml:space="preserve"> </w:t>
      </w:r>
      <w:r>
        <w:rPr>
          <w:rFonts w:ascii="Arial" w:hAnsi="Arial" w:cs="Arial"/>
          <w:sz w:val="24"/>
          <w:szCs w:val="24"/>
        </w:rPr>
        <w:t xml:space="preserve">shall be nominated from the floor of the first regular meeting in September, with </w:t>
      </w:r>
      <w:proofErr w:type="gramStart"/>
      <w:r>
        <w:rPr>
          <w:rFonts w:ascii="Arial" w:hAnsi="Arial" w:cs="Arial"/>
          <w:sz w:val="24"/>
          <w:szCs w:val="24"/>
        </w:rPr>
        <w:t>a verbal</w:t>
      </w:r>
      <w:proofErr w:type="gramEnd"/>
      <w:r>
        <w:rPr>
          <w:rFonts w:ascii="Arial" w:hAnsi="Arial" w:cs="Arial"/>
          <w:sz w:val="24"/>
          <w:szCs w:val="24"/>
        </w:rPr>
        <w:t xml:space="preserve"> acceptance at that meeting.  The nominees will be voted on by ballot at the first regular meeting in October.  A majority vote shall be necessary to elect.  When there is only one nominee for an office, he/she may be elected by voice.  All officers will serve a term of one year- January 1 </w:t>
      </w:r>
      <w:r w:rsidR="00F82B1E">
        <w:rPr>
          <w:rFonts w:ascii="Arial" w:hAnsi="Arial" w:cs="Arial"/>
          <w:sz w:val="24"/>
          <w:szCs w:val="24"/>
        </w:rPr>
        <w:t>through</w:t>
      </w:r>
      <w:r>
        <w:rPr>
          <w:rFonts w:ascii="Arial" w:hAnsi="Arial" w:cs="Arial"/>
          <w:sz w:val="24"/>
          <w:szCs w:val="24"/>
        </w:rPr>
        <w:t xml:space="preserve"> December 31.  A quorum shall consist of those members present at any regular or special </w:t>
      </w:r>
      <w:proofErr w:type="gramStart"/>
      <w:r>
        <w:rPr>
          <w:rFonts w:ascii="Arial" w:hAnsi="Arial" w:cs="Arial"/>
          <w:sz w:val="24"/>
          <w:szCs w:val="24"/>
        </w:rPr>
        <w:t>meeting</w:t>
      </w:r>
      <w:proofErr w:type="gramEnd"/>
      <w:r>
        <w:rPr>
          <w:rFonts w:ascii="Arial" w:hAnsi="Arial" w:cs="Arial"/>
          <w:sz w:val="24"/>
          <w:szCs w:val="24"/>
        </w:rPr>
        <w:t xml:space="preserve"> of MCQMRA.</w:t>
      </w:r>
      <w:bookmarkEnd w:id="6"/>
    </w:p>
    <w:p w14:paraId="72B56A63" w14:textId="4ECD1DFB" w:rsidR="004056FA" w:rsidRDefault="004056FA" w:rsidP="004D7E37">
      <w:pPr>
        <w:spacing w:line="240" w:lineRule="auto"/>
        <w:rPr>
          <w:rFonts w:ascii="Arial" w:hAnsi="Arial" w:cs="Arial"/>
          <w:sz w:val="24"/>
          <w:szCs w:val="24"/>
        </w:rPr>
      </w:pPr>
      <w:bookmarkStart w:id="7" w:name="_Hlk157264897"/>
      <w:r>
        <w:rPr>
          <w:rFonts w:ascii="Arial" w:hAnsi="Arial" w:cs="Arial"/>
          <w:sz w:val="24"/>
          <w:szCs w:val="24"/>
        </w:rPr>
        <w:t>Section C</w:t>
      </w:r>
    </w:p>
    <w:p w14:paraId="7A4C0D99" w14:textId="4EC3952F" w:rsidR="00B524CB" w:rsidRPr="0059661E" w:rsidRDefault="004056FA" w:rsidP="004D7E37">
      <w:pPr>
        <w:spacing w:line="240" w:lineRule="auto"/>
        <w:rPr>
          <w:rFonts w:ascii="Arial" w:hAnsi="Arial" w:cs="Arial"/>
          <w:color w:val="FF0000"/>
          <w:sz w:val="24"/>
          <w:szCs w:val="24"/>
          <w:u w:val="single"/>
        </w:rPr>
      </w:pPr>
      <w:r>
        <w:rPr>
          <w:rFonts w:ascii="Arial" w:hAnsi="Arial" w:cs="Arial"/>
          <w:sz w:val="24"/>
          <w:szCs w:val="24"/>
        </w:rPr>
        <w:t xml:space="preserve">Any member of MCQMRA shall be eligible </w:t>
      </w:r>
      <w:r w:rsidR="000131B0">
        <w:rPr>
          <w:rFonts w:ascii="Arial" w:hAnsi="Arial" w:cs="Arial"/>
          <w:sz w:val="24"/>
          <w:szCs w:val="24"/>
        </w:rPr>
        <w:t xml:space="preserve">for election to any office </w:t>
      </w:r>
      <w:proofErr w:type="gramStart"/>
      <w:r w:rsidR="000131B0">
        <w:rPr>
          <w:rFonts w:ascii="Arial" w:hAnsi="Arial" w:cs="Arial"/>
          <w:sz w:val="24"/>
          <w:szCs w:val="24"/>
        </w:rPr>
        <w:t>provided that</w:t>
      </w:r>
      <w:proofErr w:type="gramEnd"/>
      <w:r w:rsidR="000131B0">
        <w:rPr>
          <w:rFonts w:ascii="Arial" w:hAnsi="Arial" w:cs="Arial"/>
          <w:sz w:val="24"/>
          <w:szCs w:val="24"/>
        </w:rPr>
        <w:t xml:space="preserve"> he/she</w:t>
      </w:r>
      <w:r w:rsidR="0038166C">
        <w:rPr>
          <w:rFonts w:ascii="Arial" w:hAnsi="Arial" w:cs="Arial"/>
          <w:sz w:val="24"/>
          <w:szCs w:val="24"/>
        </w:rPr>
        <w:t xml:space="preserve"> </w:t>
      </w:r>
      <w:r w:rsidR="00B524CB" w:rsidRPr="00B3335E">
        <w:rPr>
          <w:rFonts w:ascii="Arial" w:hAnsi="Arial" w:cs="Arial"/>
          <w:color w:val="000000" w:themeColor="text1"/>
          <w:sz w:val="24"/>
          <w:szCs w:val="24"/>
        </w:rPr>
        <w:t xml:space="preserve">is in good standing and </w:t>
      </w:r>
      <w:proofErr w:type="gramStart"/>
      <w:r w:rsidR="00B524CB" w:rsidRPr="00B3335E">
        <w:rPr>
          <w:rFonts w:ascii="Arial" w:hAnsi="Arial" w:cs="Arial"/>
          <w:color w:val="000000" w:themeColor="text1"/>
          <w:sz w:val="24"/>
          <w:szCs w:val="24"/>
        </w:rPr>
        <w:t>up-to-date</w:t>
      </w:r>
      <w:proofErr w:type="gramEnd"/>
      <w:r w:rsidR="00B524CB" w:rsidRPr="00B3335E">
        <w:rPr>
          <w:rFonts w:ascii="Arial" w:hAnsi="Arial" w:cs="Arial"/>
          <w:color w:val="000000" w:themeColor="text1"/>
          <w:sz w:val="24"/>
          <w:szCs w:val="24"/>
        </w:rPr>
        <w:t xml:space="preserve"> with their dues, fees, and/or club obligations and is not currently facing any suspensions or restrictions.</w:t>
      </w:r>
      <w:bookmarkEnd w:id="7"/>
    </w:p>
    <w:p w14:paraId="1E5E3BFA" w14:textId="5B4EF67A" w:rsidR="000131B0" w:rsidRDefault="000131B0" w:rsidP="004D7E37">
      <w:pPr>
        <w:spacing w:line="240" w:lineRule="auto"/>
        <w:rPr>
          <w:rFonts w:ascii="Arial" w:hAnsi="Arial" w:cs="Arial"/>
          <w:sz w:val="24"/>
          <w:szCs w:val="24"/>
        </w:rPr>
      </w:pPr>
      <w:bookmarkStart w:id="8" w:name="_Hlk157264985"/>
      <w:r>
        <w:rPr>
          <w:rFonts w:ascii="Arial" w:hAnsi="Arial" w:cs="Arial"/>
          <w:sz w:val="24"/>
          <w:szCs w:val="24"/>
        </w:rPr>
        <w:t>Section D</w:t>
      </w:r>
    </w:p>
    <w:p w14:paraId="1C9544DA" w14:textId="6EC5BC78" w:rsidR="000131B0" w:rsidRDefault="000131B0" w:rsidP="004D7E37">
      <w:pPr>
        <w:spacing w:line="240" w:lineRule="auto"/>
        <w:rPr>
          <w:rFonts w:ascii="Arial" w:hAnsi="Arial" w:cs="Arial"/>
          <w:sz w:val="24"/>
          <w:szCs w:val="24"/>
        </w:rPr>
      </w:pPr>
      <w:r>
        <w:rPr>
          <w:rFonts w:ascii="Arial" w:hAnsi="Arial" w:cs="Arial"/>
          <w:sz w:val="24"/>
          <w:szCs w:val="24"/>
        </w:rPr>
        <w:t xml:space="preserve">If any </w:t>
      </w:r>
      <w:proofErr w:type="gramStart"/>
      <w:r>
        <w:rPr>
          <w:rFonts w:ascii="Arial" w:hAnsi="Arial" w:cs="Arial"/>
          <w:sz w:val="24"/>
          <w:szCs w:val="24"/>
        </w:rPr>
        <w:t>office shall</w:t>
      </w:r>
      <w:proofErr w:type="gramEnd"/>
      <w:r>
        <w:rPr>
          <w:rFonts w:ascii="Arial" w:hAnsi="Arial" w:cs="Arial"/>
          <w:sz w:val="24"/>
          <w:szCs w:val="24"/>
        </w:rPr>
        <w:t xml:space="preserve"> become vacant, the</w:t>
      </w:r>
      <w:r w:rsidR="00A00EC0">
        <w:rPr>
          <w:rFonts w:ascii="Arial" w:hAnsi="Arial" w:cs="Arial"/>
          <w:sz w:val="24"/>
          <w:szCs w:val="24"/>
        </w:rPr>
        <w:t xml:space="preserve"> </w:t>
      </w:r>
      <w:r w:rsidR="00B524CB" w:rsidRPr="00B3335E">
        <w:rPr>
          <w:rFonts w:ascii="Arial" w:hAnsi="Arial" w:cs="Arial"/>
          <w:color w:val="000000" w:themeColor="text1"/>
          <w:sz w:val="24"/>
          <w:szCs w:val="24"/>
        </w:rPr>
        <w:t>Board of Directors</w:t>
      </w:r>
      <w:r w:rsidR="0038166C" w:rsidRPr="00B3335E">
        <w:rPr>
          <w:rFonts w:ascii="Arial" w:hAnsi="Arial" w:cs="Arial"/>
          <w:color w:val="000000" w:themeColor="text1"/>
          <w:sz w:val="24"/>
          <w:szCs w:val="24"/>
        </w:rPr>
        <w:t xml:space="preserve"> </w:t>
      </w:r>
      <w:r w:rsidRPr="00B524CB">
        <w:rPr>
          <w:rFonts w:ascii="Arial" w:hAnsi="Arial" w:cs="Arial"/>
          <w:sz w:val="24"/>
          <w:szCs w:val="24"/>
        </w:rPr>
        <w:t>shall</w:t>
      </w:r>
      <w:r>
        <w:rPr>
          <w:rFonts w:ascii="Arial" w:hAnsi="Arial" w:cs="Arial"/>
          <w:sz w:val="24"/>
          <w:szCs w:val="24"/>
        </w:rPr>
        <w:t xml:space="preserve"> at the earliest possible </w:t>
      </w:r>
      <w:proofErr w:type="gramStart"/>
      <w:r>
        <w:rPr>
          <w:rFonts w:ascii="Arial" w:hAnsi="Arial" w:cs="Arial"/>
          <w:sz w:val="24"/>
          <w:szCs w:val="24"/>
        </w:rPr>
        <w:t>date</w:t>
      </w:r>
      <w:proofErr w:type="gramEnd"/>
      <w:r>
        <w:rPr>
          <w:rFonts w:ascii="Arial" w:hAnsi="Arial" w:cs="Arial"/>
          <w:sz w:val="24"/>
          <w:szCs w:val="24"/>
        </w:rPr>
        <w:t xml:space="preserve"> thereafter, order a special election of the membership, for the purpose of filling such </w:t>
      </w:r>
      <w:proofErr w:type="gramStart"/>
      <w:r>
        <w:rPr>
          <w:rFonts w:ascii="Arial" w:hAnsi="Arial" w:cs="Arial"/>
          <w:sz w:val="24"/>
          <w:szCs w:val="24"/>
        </w:rPr>
        <w:t>office</w:t>
      </w:r>
      <w:proofErr w:type="gramEnd"/>
      <w:r>
        <w:rPr>
          <w:rFonts w:ascii="Arial" w:hAnsi="Arial" w:cs="Arial"/>
          <w:sz w:val="24"/>
          <w:szCs w:val="24"/>
        </w:rPr>
        <w:t xml:space="preserve">.  The </w:t>
      </w:r>
      <w:proofErr w:type="gramStart"/>
      <w:r>
        <w:rPr>
          <w:rFonts w:ascii="Arial" w:hAnsi="Arial" w:cs="Arial"/>
          <w:sz w:val="24"/>
          <w:szCs w:val="24"/>
        </w:rPr>
        <w:t>member</w:t>
      </w:r>
      <w:proofErr w:type="gramEnd"/>
      <w:r>
        <w:rPr>
          <w:rFonts w:ascii="Arial" w:hAnsi="Arial" w:cs="Arial"/>
          <w:sz w:val="24"/>
          <w:szCs w:val="24"/>
        </w:rPr>
        <w:t xml:space="preserve"> thus elected shall immediately enter upon his/her duties and shall hold office until the next regular election.</w:t>
      </w:r>
    </w:p>
    <w:bookmarkEnd w:id="8"/>
    <w:p w14:paraId="0306AF5A" w14:textId="77777777" w:rsidR="000131B0" w:rsidRDefault="000131B0" w:rsidP="004D7E37">
      <w:pPr>
        <w:spacing w:line="240" w:lineRule="auto"/>
        <w:rPr>
          <w:rFonts w:ascii="Arial" w:hAnsi="Arial" w:cs="Arial"/>
          <w:sz w:val="24"/>
          <w:szCs w:val="24"/>
        </w:rPr>
      </w:pPr>
    </w:p>
    <w:p w14:paraId="397C45E4" w14:textId="08EBFB70" w:rsidR="000131B0" w:rsidRDefault="000131B0" w:rsidP="004D7E37">
      <w:pPr>
        <w:spacing w:line="240" w:lineRule="auto"/>
        <w:rPr>
          <w:rFonts w:ascii="Arial" w:hAnsi="Arial" w:cs="Arial"/>
          <w:sz w:val="24"/>
          <w:szCs w:val="24"/>
        </w:rPr>
      </w:pPr>
      <w:r>
        <w:rPr>
          <w:rFonts w:ascii="Arial" w:hAnsi="Arial" w:cs="Arial"/>
          <w:sz w:val="24"/>
          <w:szCs w:val="24"/>
        </w:rPr>
        <w:t>ARTICLE V</w:t>
      </w:r>
      <w:r w:rsidR="00302F79">
        <w:rPr>
          <w:rFonts w:ascii="Arial" w:hAnsi="Arial" w:cs="Arial"/>
          <w:sz w:val="24"/>
          <w:szCs w:val="24"/>
        </w:rPr>
        <w:t>I</w:t>
      </w:r>
      <w:r>
        <w:rPr>
          <w:rFonts w:ascii="Arial" w:hAnsi="Arial" w:cs="Arial"/>
          <w:sz w:val="24"/>
          <w:szCs w:val="24"/>
        </w:rPr>
        <w:t xml:space="preserve"> (Duties of Officers)</w:t>
      </w:r>
    </w:p>
    <w:p w14:paraId="0A339C73" w14:textId="4697C6A1" w:rsidR="000131B0" w:rsidRDefault="000131B0" w:rsidP="004D7E37">
      <w:pPr>
        <w:spacing w:line="240" w:lineRule="auto"/>
        <w:rPr>
          <w:rFonts w:ascii="Arial" w:hAnsi="Arial" w:cs="Arial"/>
          <w:sz w:val="24"/>
          <w:szCs w:val="24"/>
        </w:rPr>
      </w:pPr>
      <w:bookmarkStart w:id="9" w:name="_Hlk157265118"/>
      <w:r>
        <w:rPr>
          <w:rFonts w:ascii="Arial" w:hAnsi="Arial" w:cs="Arial"/>
          <w:sz w:val="24"/>
          <w:szCs w:val="24"/>
        </w:rPr>
        <w:t>Section A</w:t>
      </w:r>
    </w:p>
    <w:p w14:paraId="277E6164" w14:textId="69432064" w:rsidR="000131B0" w:rsidRDefault="000131B0" w:rsidP="004D7E37">
      <w:pPr>
        <w:spacing w:line="240" w:lineRule="auto"/>
        <w:rPr>
          <w:rFonts w:ascii="Arial" w:hAnsi="Arial" w:cs="Arial"/>
          <w:sz w:val="24"/>
          <w:szCs w:val="24"/>
        </w:rPr>
      </w:pPr>
      <w:r>
        <w:rPr>
          <w:rFonts w:ascii="Arial" w:hAnsi="Arial" w:cs="Arial"/>
          <w:sz w:val="24"/>
          <w:szCs w:val="24"/>
        </w:rPr>
        <w:t>The President</w:t>
      </w:r>
      <w:r w:rsidR="00B3335E">
        <w:rPr>
          <w:rFonts w:ascii="Arial" w:hAnsi="Arial" w:cs="Arial"/>
          <w:color w:val="000000" w:themeColor="text1"/>
          <w:sz w:val="24"/>
          <w:szCs w:val="24"/>
        </w:rPr>
        <w:t xml:space="preserve"> Shall</w:t>
      </w:r>
      <w:r>
        <w:rPr>
          <w:rFonts w:ascii="Arial" w:hAnsi="Arial" w:cs="Arial"/>
          <w:sz w:val="24"/>
          <w:szCs w:val="24"/>
        </w:rPr>
        <w:t>:</w:t>
      </w:r>
    </w:p>
    <w:p w14:paraId="461099FF" w14:textId="0AE00373" w:rsidR="000131B0" w:rsidRPr="008A4E4A" w:rsidRDefault="000131B0" w:rsidP="008A4E4A">
      <w:pPr>
        <w:pStyle w:val="ListParagraph"/>
        <w:numPr>
          <w:ilvl w:val="0"/>
          <w:numId w:val="13"/>
        </w:numPr>
        <w:spacing w:line="240" w:lineRule="auto"/>
        <w:rPr>
          <w:rFonts w:ascii="Arial" w:hAnsi="Arial" w:cs="Arial"/>
          <w:sz w:val="24"/>
          <w:szCs w:val="24"/>
        </w:rPr>
      </w:pPr>
      <w:r w:rsidRPr="008A4E4A">
        <w:rPr>
          <w:rFonts w:ascii="Arial" w:hAnsi="Arial" w:cs="Arial"/>
          <w:sz w:val="24"/>
          <w:szCs w:val="24"/>
        </w:rPr>
        <w:t>Preside at all meetings of the Association and the Board of Directors.</w:t>
      </w:r>
    </w:p>
    <w:p w14:paraId="32C45455" w14:textId="354FECA9" w:rsidR="000131B0" w:rsidRDefault="000131B0" w:rsidP="004D7E37">
      <w:pPr>
        <w:pStyle w:val="ListParagraph"/>
        <w:numPr>
          <w:ilvl w:val="0"/>
          <w:numId w:val="13"/>
        </w:numPr>
        <w:spacing w:line="240" w:lineRule="auto"/>
        <w:rPr>
          <w:rFonts w:ascii="Arial" w:hAnsi="Arial" w:cs="Arial"/>
          <w:sz w:val="24"/>
          <w:szCs w:val="24"/>
        </w:rPr>
      </w:pPr>
      <w:r>
        <w:rPr>
          <w:rFonts w:ascii="Arial" w:hAnsi="Arial" w:cs="Arial"/>
          <w:sz w:val="24"/>
          <w:szCs w:val="24"/>
        </w:rPr>
        <w:t>Appoint a Parliamentarian.</w:t>
      </w:r>
    </w:p>
    <w:p w14:paraId="67FF8D0C" w14:textId="0C4DB30B" w:rsidR="000131B0" w:rsidRDefault="000131B0" w:rsidP="00753D8F">
      <w:pPr>
        <w:pStyle w:val="ListParagraph"/>
        <w:numPr>
          <w:ilvl w:val="0"/>
          <w:numId w:val="13"/>
        </w:numPr>
        <w:spacing w:line="240" w:lineRule="auto"/>
        <w:rPr>
          <w:rFonts w:ascii="Arial" w:hAnsi="Arial" w:cs="Arial"/>
          <w:sz w:val="24"/>
          <w:szCs w:val="24"/>
        </w:rPr>
      </w:pPr>
      <w:r>
        <w:rPr>
          <w:rFonts w:ascii="Arial" w:hAnsi="Arial" w:cs="Arial"/>
          <w:sz w:val="24"/>
          <w:szCs w:val="24"/>
        </w:rPr>
        <w:t>Call special meetings of the Association at his/her discretion.</w:t>
      </w:r>
    </w:p>
    <w:p w14:paraId="3E9887EF" w14:textId="7CA3C339" w:rsidR="00C5017E" w:rsidRPr="00C5017E" w:rsidRDefault="003122BF" w:rsidP="00C5017E">
      <w:pPr>
        <w:pStyle w:val="ListParagraph"/>
        <w:numPr>
          <w:ilvl w:val="0"/>
          <w:numId w:val="10"/>
        </w:numPr>
        <w:spacing w:line="240" w:lineRule="auto"/>
        <w:rPr>
          <w:rFonts w:ascii="Arial" w:hAnsi="Arial" w:cs="Arial"/>
          <w:sz w:val="24"/>
          <w:szCs w:val="24"/>
        </w:rPr>
      </w:pPr>
      <w:r w:rsidRPr="00C5017E">
        <w:rPr>
          <w:rFonts w:ascii="Arial" w:hAnsi="Arial" w:cs="Arial"/>
          <w:sz w:val="24"/>
          <w:szCs w:val="24"/>
        </w:rPr>
        <w:t>Make provisions for the discharge pro tempore of necessary duties of absent or suspended officers or Directors.</w:t>
      </w:r>
    </w:p>
    <w:p w14:paraId="04C97839" w14:textId="3A9343B0" w:rsidR="003122BF" w:rsidRPr="00C5017E" w:rsidRDefault="003122BF" w:rsidP="00C5017E">
      <w:pPr>
        <w:pStyle w:val="ListParagraph"/>
        <w:numPr>
          <w:ilvl w:val="0"/>
          <w:numId w:val="10"/>
        </w:numPr>
        <w:spacing w:line="240" w:lineRule="auto"/>
        <w:rPr>
          <w:rFonts w:ascii="Arial" w:hAnsi="Arial" w:cs="Arial"/>
          <w:sz w:val="24"/>
          <w:szCs w:val="24"/>
        </w:rPr>
      </w:pPr>
      <w:r w:rsidRPr="00C5017E">
        <w:rPr>
          <w:rFonts w:ascii="Arial" w:hAnsi="Arial" w:cs="Arial"/>
          <w:sz w:val="24"/>
          <w:szCs w:val="24"/>
        </w:rPr>
        <w:t>See that the regulations of the Association are enforced.</w:t>
      </w:r>
    </w:p>
    <w:p w14:paraId="0E0F7305" w14:textId="4131D180" w:rsidR="003122BF" w:rsidRDefault="003122BF" w:rsidP="00C5017E">
      <w:pPr>
        <w:pStyle w:val="ListParagraph"/>
        <w:numPr>
          <w:ilvl w:val="0"/>
          <w:numId w:val="10"/>
        </w:numPr>
        <w:spacing w:line="240" w:lineRule="auto"/>
        <w:rPr>
          <w:rFonts w:ascii="Arial" w:hAnsi="Arial" w:cs="Arial"/>
          <w:sz w:val="24"/>
          <w:szCs w:val="24"/>
        </w:rPr>
      </w:pPr>
      <w:r>
        <w:rPr>
          <w:rFonts w:ascii="Arial" w:hAnsi="Arial" w:cs="Arial"/>
          <w:sz w:val="24"/>
          <w:szCs w:val="24"/>
        </w:rPr>
        <w:t>Carry out assignments and instructions given to him by vote of the Association or the Board of Directors.</w:t>
      </w:r>
    </w:p>
    <w:p w14:paraId="0EBEABF3" w14:textId="7D72B388" w:rsidR="003122BF" w:rsidRDefault="003122BF" w:rsidP="00C5017E">
      <w:pPr>
        <w:pStyle w:val="ListParagraph"/>
        <w:numPr>
          <w:ilvl w:val="0"/>
          <w:numId w:val="10"/>
        </w:numPr>
        <w:spacing w:line="240" w:lineRule="auto"/>
        <w:rPr>
          <w:rFonts w:ascii="Arial" w:hAnsi="Arial" w:cs="Arial"/>
          <w:sz w:val="24"/>
          <w:szCs w:val="24"/>
        </w:rPr>
      </w:pPr>
      <w:r>
        <w:rPr>
          <w:rFonts w:ascii="Arial" w:hAnsi="Arial" w:cs="Arial"/>
          <w:sz w:val="24"/>
          <w:szCs w:val="24"/>
        </w:rPr>
        <w:t xml:space="preserve">Appoint replacements as necessary </w:t>
      </w:r>
      <w:proofErr w:type="gramStart"/>
      <w:r>
        <w:rPr>
          <w:rFonts w:ascii="Arial" w:hAnsi="Arial" w:cs="Arial"/>
          <w:sz w:val="24"/>
          <w:szCs w:val="24"/>
        </w:rPr>
        <w:t>in</w:t>
      </w:r>
      <w:proofErr w:type="gramEnd"/>
      <w:r>
        <w:rPr>
          <w:rFonts w:ascii="Arial" w:hAnsi="Arial" w:cs="Arial"/>
          <w:sz w:val="24"/>
          <w:szCs w:val="24"/>
        </w:rPr>
        <w:t xml:space="preserve"> any appointive officer or committee.</w:t>
      </w:r>
    </w:p>
    <w:p w14:paraId="21E35CD2" w14:textId="4C0E9A3F" w:rsidR="003122BF" w:rsidRDefault="003122BF" w:rsidP="00C5017E">
      <w:pPr>
        <w:pStyle w:val="ListParagraph"/>
        <w:numPr>
          <w:ilvl w:val="0"/>
          <w:numId w:val="10"/>
        </w:numPr>
        <w:spacing w:line="240" w:lineRule="auto"/>
        <w:rPr>
          <w:rFonts w:ascii="Arial" w:hAnsi="Arial" w:cs="Arial"/>
          <w:sz w:val="24"/>
          <w:szCs w:val="24"/>
        </w:rPr>
      </w:pPr>
      <w:r>
        <w:rPr>
          <w:rFonts w:ascii="Arial" w:hAnsi="Arial" w:cs="Arial"/>
          <w:sz w:val="24"/>
          <w:szCs w:val="24"/>
        </w:rPr>
        <w:t>Serve as an ex-officio member of all committees except the Nomination Committee.</w:t>
      </w:r>
    </w:p>
    <w:p w14:paraId="740DAF65" w14:textId="102CCAEF" w:rsidR="003122BF" w:rsidRDefault="003122BF" w:rsidP="00C5017E">
      <w:pPr>
        <w:pStyle w:val="ListParagraph"/>
        <w:numPr>
          <w:ilvl w:val="0"/>
          <w:numId w:val="10"/>
        </w:numPr>
        <w:spacing w:line="240" w:lineRule="auto"/>
        <w:rPr>
          <w:rFonts w:ascii="Arial" w:hAnsi="Arial" w:cs="Arial"/>
          <w:sz w:val="24"/>
          <w:szCs w:val="24"/>
        </w:rPr>
      </w:pPr>
      <w:r>
        <w:rPr>
          <w:rFonts w:ascii="Arial" w:hAnsi="Arial" w:cs="Arial"/>
          <w:sz w:val="24"/>
          <w:szCs w:val="24"/>
        </w:rPr>
        <w:lastRenderedPageBreak/>
        <w:t>Advise the Regional Director of all race schedules.</w:t>
      </w:r>
    </w:p>
    <w:p w14:paraId="2A188416" w14:textId="4A963CD6" w:rsidR="003122BF" w:rsidRDefault="003122BF" w:rsidP="00C5017E">
      <w:pPr>
        <w:pStyle w:val="ListParagraph"/>
        <w:numPr>
          <w:ilvl w:val="0"/>
          <w:numId w:val="10"/>
        </w:numPr>
        <w:spacing w:line="240" w:lineRule="auto"/>
        <w:rPr>
          <w:rFonts w:ascii="Arial" w:hAnsi="Arial" w:cs="Arial"/>
          <w:sz w:val="24"/>
          <w:szCs w:val="24"/>
        </w:rPr>
      </w:pPr>
      <w:r>
        <w:rPr>
          <w:rFonts w:ascii="Arial" w:hAnsi="Arial" w:cs="Arial"/>
          <w:sz w:val="24"/>
          <w:szCs w:val="24"/>
        </w:rPr>
        <w:t>Counter, with the Secretary, all legal documents of the Association by which the Association shall become bound legally to third parties, and only after receiving appropriate authorization from the Board of Directors and/or Association.</w:t>
      </w:r>
    </w:p>
    <w:p w14:paraId="5983016F" w14:textId="512984A5" w:rsidR="002A258C" w:rsidRPr="000C6150" w:rsidRDefault="002A258C" w:rsidP="004D7E37">
      <w:pPr>
        <w:pStyle w:val="ListParagraph"/>
        <w:numPr>
          <w:ilvl w:val="0"/>
          <w:numId w:val="10"/>
        </w:numPr>
        <w:spacing w:line="240" w:lineRule="auto"/>
        <w:rPr>
          <w:rFonts w:ascii="Arial" w:hAnsi="Arial" w:cs="Arial"/>
          <w:sz w:val="24"/>
          <w:szCs w:val="24"/>
        </w:rPr>
      </w:pPr>
      <w:r w:rsidRPr="00C5017E">
        <w:rPr>
          <w:rFonts w:ascii="Arial" w:hAnsi="Arial" w:cs="Arial"/>
          <w:sz w:val="24"/>
          <w:szCs w:val="24"/>
        </w:rPr>
        <w:t>Vote only to make or break a tie.  In some instances, he/she may find it diplomatic to waive his/her right to vote.  If voting is by ballot and the President is a member of MCQMRA</w:t>
      </w:r>
      <w:r w:rsidR="00B3335E">
        <w:rPr>
          <w:rFonts w:ascii="Arial" w:hAnsi="Arial" w:cs="Arial"/>
          <w:sz w:val="24"/>
          <w:szCs w:val="24"/>
        </w:rPr>
        <w:t>,</w:t>
      </w:r>
      <w:r w:rsidRPr="00C5017E">
        <w:rPr>
          <w:rFonts w:ascii="Arial" w:hAnsi="Arial" w:cs="Arial"/>
          <w:sz w:val="24"/>
          <w:szCs w:val="24"/>
        </w:rPr>
        <w:t xml:space="preserve"> he/she has the right to vote regardless of the outcome.</w:t>
      </w:r>
      <w:bookmarkEnd w:id="9"/>
    </w:p>
    <w:p w14:paraId="32FF3E84" w14:textId="77777777" w:rsidR="002A258C" w:rsidRDefault="002A258C" w:rsidP="004D7E37">
      <w:pPr>
        <w:spacing w:line="240" w:lineRule="auto"/>
        <w:rPr>
          <w:rFonts w:ascii="Arial" w:hAnsi="Arial" w:cs="Arial"/>
          <w:sz w:val="24"/>
          <w:szCs w:val="24"/>
        </w:rPr>
      </w:pPr>
      <w:bookmarkStart w:id="10" w:name="_Hlk157265228"/>
      <w:r>
        <w:rPr>
          <w:rFonts w:ascii="Arial" w:hAnsi="Arial" w:cs="Arial"/>
          <w:sz w:val="24"/>
          <w:szCs w:val="24"/>
        </w:rPr>
        <w:t>Section B</w:t>
      </w:r>
    </w:p>
    <w:p w14:paraId="6CB37D66" w14:textId="655FAD4A" w:rsidR="002A258C" w:rsidRDefault="002A258C" w:rsidP="004D7E37">
      <w:pPr>
        <w:spacing w:line="240" w:lineRule="auto"/>
        <w:rPr>
          <w:rFonts w:ascii="Arial" w:hAnsi="Arial" w:cs="Arial"/>
          <w:sz w:val="24"/>
          <w:szCs w:val="24"/>
        </w:rPr>
      </w:pPr>
      <w:r>
        <w:rPr>
          <w:rFonts w:ascii="Arial" w:hAnsi="Arial" w:cs="Arial"/>
          <w:sz w:val="24"/>
          <w:szCs w:val="24"/>
        </w:rPr>
        <w:t>The Vice President Shall:</w:t>
      </w:r>
    </w:p>
    <w:p w14:paraId="19FBE8AA" w14:textId="42B00F24" w:rsidR="00B524CB" w:rsidRDefault="002A258C" w:rsidP="000432FD">
      <w:pPr>
        <w:pStyle w:val="ListParagraph"/>
        <w:numPr>
          <w:ilvl w:val="0"/>
          <w:numId w:val="31"/>
        </w:numPr>
        <w:rPr>
          <w:rFonts w:ascii="Arial" w:hAnsi="Arial" w:cs="Arial"/>
          <w:sz w:val="24"/>
          <w:szCs w:val="24"/>
        </w:rPr>
      </w:pPr>
      <w:r w:rsidRPr="000432FD">
        <w:rPr>
          <w:rFonts w:ascii="Arial" w:hAnsi="Arial" w:cs="Arial"/>
          <w:sz w:val="24"/>
          <w:szCs w:val="24"/>
        </w:rPr>
        <w:t>Be an aide to the President and, in case of absence or disability of the President, shall pro tempore assume and perform duties of the President.</w:t>
      </w:r>
      <w:r w:rsidR="000432FD" w:rsidRPr="000432FD">
        <w:rPr>
          <w:rFonts w:ascii="Arial" w:hAnsi="Arial" w:cs="Arial"/>
          <w:sz w:val="24"/>
          <w:szCs w:val="24"/>
        </w:rPr>
        <w:t xml:space="preserve"> </w:t>
      </w:r>
    </w:p>
    <w:p w14:paraId="7DA74264" w14:textId="1413D572" w:rsidR="00BE7FA4" w:rsidRPr="0059661E" w:rsidRDefault="000432FD" w:rsidP="0059661E">
      <w:pPr>
        <w:pStyle w:val="ListParagraph"/>
        <w:numPr>
          <w:ilvl w:val="0"/>
          <w:numId w:val="31"/>
        </w:numPr>
        <w:rPr>
          <w:rFonts w:ascii="Arial" w:hAnsi="Arial" w:cs="Arial"/>
          <w:sz w:val="24"/>
          <w:szCs w:val="24"/>
        </w:rPr>
      </w:pPr>
      <w:r>
        <w:rPr>
          <w:rFonts w:ascii="Arial" w:hAnsi="Arial" w:cs="Arial"/>
          <w:sz w:val="24"/>
          <w:szCs w:val="24"/>
        </w:rPr>
        <w:t>Hold a copy of all keys used by MCQMRA.</w:t>
      </w:r>
      <w:bookmarkEnd w:id="10"/>
    </w:p>
    <w:p w14:paraId="0F56E73A" w14:textId="1FE3B519" w:rsidR="002A258C" w:rsidRDefault="002A258C" w:rsidP="004D7E37">
      <w:pPr>
        <w:spacing w:line="240" w:lineRule="auto"/>
        <w:rPr>
          <w:rFonts w:ascii="Arial" w:hAnsi="Arial" w:cs="Arial"/>
          <w:sz w:val="24"/>
          <w:szCs w:val="24"/>
        </w:rPr>
      </w:pPr>
      <w:r>
        <w:rPr>
          <w:rFonts w:ascii="Arial" w:hAnsi="Arial" w:cs="Arial"/>
          <w:sz w:val="24"/>
          <w:szCs w:val="24"/>
        </w:rPr>
        <w:t>Section C</w:t>
      </w:r>
    </w:p>
    <w:p w14:paraId="561ED020" w14:textId="39743537" w:rsidR="002A258C" w:rsidRDefault="002A258C" w:rsidP="004D7E37">
      <w:pPr>
        <w:spacing w:line="240" w:lineRule="auto"/>
        <w:rPr>
          <w:rFonts w:ascii="Arial" w:hAnsi="Arial" w:cs="Arial"/>
          <w:sz w:val="24"/>
          <w:szCs w:val="24"/>
        </w:rPr>
      </w:pPr>
      <w:bookmarkStart w:id="11" w:name="_Hlk157465756"/>
      <w:r>
        <w:rPr>
          <w:rFonts w:ascii="Arial" w:hAnsi="Arial" w:cs="Arial"/>
          <w:sz w:val="24"/>
          <w:szCs w:val="24"/>
        </w:rPr>
        <w:t>The Secretary Shall:</w:t>
      </w:r>
    </w:p>
    <w:p w14:paraId="065BF96E" w14:textId="5B23DC1B" w:rsidR="002A258C" w:rsidRDefault="002A258C" w:rsidP="004D7E37">
      <w:pPr>
        <w:pStyle w:val="ListParagraph"/>
        <w:numPr>
          <w:ilvl w:val="0"/>
          <w:numId w:val="15"/>
        </w:numPr>
        <w:spacing w:line="240" w:lineRule="auto"/>
        <w:rPr>
          <w:rFonts w:ascii="Arial" w:hAnsi="Arial" w:cs="Arial"/>
          <w:sz w:val="24"/>
          <w:szCs w:val="24"/>
        </w:rPr>
      </w:pPr>
      <w:r>
        <w:rPr>
          <w:rFonts w:ascii="Arial" w:hAnsi="Arial" w:cs="Arial"/>
          <w:sz w:val="24"/>
          <w:szCs w:val="24"/>
        </w:rPr>
        <w:t>Keep records of the proceedings of all MCQMRA general membership and Board of Directors meetings.</w:t>
      </w:r>
    </w:p>
    <w:p w14:paraId="2116A53E" w14:textId="3A102AC7" w:rsidR="002A258C" w:rsidRDefault="002A258C" w:rsidP="004D7E37">
      <w:pPr>
        <w:pStyle w:val="ListParagraph"/>
        <w:numPr>
          <w:ilvl w:val="0"/>
          <w:numId w:val="15"/>
        </w:numPr>
        <w:spacing w:line="240" w:lineRule="auto"/>
        <w:rPr>
          <w:rFonts w:ascii="Arial" w:hAnsi="Arial" w:cs="Arial"/>
          <w:sz w:val="24"/>
          <w:szCs w:val="24"/>
        </w:rPr>
      </w:pPr>
      <w:r>
        <w:rPr>
          <w:rFonts w:ascii="Arial" w:hAnsi="Arial" w:cs="Arial"/>
          <w:sz w:val="24"/>
          <w:szCs w:val="24"/>
        </w:rPr>
        <w:t>Issue notices of meetings and agendas at the direction of the President.</w:t>
      </w:r>
    </w:p>
    <w:p w14:paraId="2B31FB80" w14:textId="5D34F9E7" w:rsidR="002A258C" w:rsidRDefault="002A258C" w:rsidP="004D7E37">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Administer the correspondence of the Association. </w:t>
      </w:r>
    </w:p>
    <w:p w14:paraId="08214046" w14:textId="34979CCB" w:rsidR="00A43DF1" w:rsidRDefault="00A43DF1" w:rsidP="004D7E37">
      <w:pPr>
        <w:pStyle w:val="ListParagraph"/>
        <w:numPr>
          <w:ilvl w:val="0"/>
          <w:numId w:val="15"/>
        </w:numPr>
        <w:spacing w:line="240" w:lineRule="auto"/>
        <w:rPr>
          <w:rFonts w:ascii="Arial" w:hAnsi="Arial" w:cs="Arial"/>
          <w:sz w:val="24"/>
          <w:szCs w:val="24"/>
        </w:rPr>
      </w:pPr>
      <w:r>
        <w:rPr>
          <w:rFonts w:ascii="Arial" w:hAnsi="Arial" w:cs="Arial"/>
          <w:sz w:val="24"/>
          <w:szCs w:val="24"/>
        </w:rPr>
        <w:t>Have custody of all legal records, reports and documents of MCQMRA, both incoming and outgoing.</w:t>
      </w:r>
    </w:p>
    <w:p w14:paraId="039C75AD" w14:textId="731FF56D" w:rsidR="00A43DF1" w:rsidRPr="000432FD" w:rsidRDefault="00A43DF1" w:rsidP="004D7E37">
      <w:pPr>
        <w:pStyle w:val="ListParagraph"/>
        <w:numPr>
          <w:ilvl w:val="0"/>
          <w:numId w:val="15"/>
        </w:numPr>
        <w:spacing w:line="240" w:lineRule="auto"/>
        <w:rPr>
          <w:rFonts w:ascii="Arial" w:hAnsi="Arial" w:cs="Arial"/>
          <w:color w:val="000000" w:themeColor="text1"/>
          <w:sz w:val="24"/>
          <w:szCs w:val="24"/>
        </w:rPr>
      </w:pPr>
      <w:r>
        <w:rPr>
          <w:rFonts w:ascii="Arial" w:hAnsi="Arial" w:cs="Arial"/>
          <w:sz w:val="24"/>
          <w:szCs w:val="24"/>
        </w:rPr>
        <w:t>Keep an</w:t>
      </w:r>
      <w:r w:rsidR="00B524CB">
        <w:rPr>
          <w:rFonts w:ascii="Arial" w:hAnsi="Arial" w:cs="Arial"/>
          <w:sz w:val="24"/>
          <w:szCs w:val="24"/>
        </w:rPr>
        <w:t xml:space="preserve"> </w:t>
      </w:r>
      <w:r w:rsidR="00B524CB" w:rsidRPr="000432FD">
        <w:rPr>
          <w:rFonts w:ascii="Arial" w:hAnsi="Arial" w:cs="Arial"/>
          <w:color w:val="000000" w:themeColor="text1"/>
          <w:sz w:val="24"/>
          <w:szCs w:val="24"/>
        </w:rPr>
        <w:t>annual</w:t>
      </w:r>
      <w:r>
        <w:rPr>
          <w:rFonts w:ascii="Arial" w:hAnsi="Arial" w:cs="Arial"/>
          <w:sz w:val="24"/>
          <w:szCs w:val="24"/>
        </w:rPr>
        <w:t xml:space="preserve"> inventory of all property of MCQMRA</w:t>
      </w:r>
      <w:r w:rsidR="00B524CB">
        <w:rPr>
          <w:rFonts w:ascii="Arial" w:hAnsi="Arial" w:cs="Arial"/>
          <w:sz w:val="24"/>
          <w:szCs w:val="24"/>
        </w:rPr>
        <w:t xml:space="preserve"> </w:t>
      </w:r>
      <w:r w:rsidR="00B524CB" w:rsidRPr="000432FD">
        <w:rPr>
          <w:rFonts w:ascii="Arial" w:hAnsi="Arial" w:cs="Arial"/>
          <w:color w:val="000000" w:themeColor="text1"/>
          <w:sz w:val="24"/>
          <w:szCs w:val="24"/>
        </w:rPr>
        <w:t>and report to the Board the inventory at the beginning and ending of the term.</w:t>
      </w:r>
    </w:p>
    <w:p w14:paraId="599665C6" w14:textId="1A141F4F" w:rsidR="00A43DF1" w:rsidRDefault="00A43DF1" w:rsidP="004D7E37">
      <w:pPr>
        <w:pStyle w:val="ListParagraph"/>
        <w:numPr>
          <w:ilvl w:val="0"/>
          <w:numId w:val="15"/>
        </w:numPr>
        <w:spacing w:line="240" w:lineRule="auto"/>
        <w:rPr>
          <w:rFonts w:ascii="Arial" w:hAnsi="Arial" w:cs="Arial"/>
          <w:sz w:val="24"/>
          <w:szCs w:val="24"/>
        </w:rPr>
      </w:pPr>
      <w:r>
        <w:rPr>
          <w:rFonts w:ascii="Arial" w:hAnsi="Arial" w:cs="Arial"/>
          <w:sz w:val="24"/>
          <w:szCs w:val="24"/>
        </w:rPr>
        <w:t>Process memberships applications and issue driver and insurance cards.</w:t>
      </w:r>
    </w:p>
    <w:p w14:paraId="1008E7EA" w14:textId="38AC79F4" w:rsidR="00A43DF1" w:rsidRDefault="00A43DF1" w:rsidP="004D7E37">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Compile, maintain, publish, and distribute an up-to-date membership roster of all members and committees. </w:t>
      </w:r>
    </w:p>
    <w:p w14:paraId="1749FE23" w14:textId="370A2FF7" w:rsidR="003945EC" w:rsidRPr="000432FD" w:rsidRDefault="00A43DF1" w:rsidP="000432FD">
      <w:pPr>
        <w:pStyle w:val="ListParagraph"/>
        <w:numPr>
          <w:ilvl w:val="0"/>
          <w:numId w:val="15"/>
        </w:numPr>
        <w:spacing w:line="240" w:lineRule="auto"/>
        <w:rPr>
          <w:rFonts w:ascii="Arial" w:hAnsi="Arial" w:cs="Arial"/>
          <w:sz w:val="24"/>
          <w:szCs w:val="24"/>
        </w:rPr>
      </w:pPr>
      <w:r>
        <w:rPr>
          <w:rFonts w:ascii="Arial" w:hAnsi="Arial" w:cs="Arial"/>
          <w:sz w:val="24"/>
          <w:szCs w:val="24"/>
        </w:rPr>
        <w:t xml:space="preserve">Countersign, with the president, all legal documents of the Corporation by which the Association shall become legally binding to Third parties, and only after receiving appropriate authorization from the Board of Directors.  </w:t>
      </w:r>
    </w:p>
    <w:p w14:paraId="1CD0DF81" w14:textId="1746942D" w:rsidR="00A43DF1" w:rsidRPr="00F36EF2" w:rsidRDefault="00A43DF1" w:rsidP="00F36EF2">
      <w:pPr>
        <w:pStyle w:val="ListParagraph"/>
        <w:numPr>
          <w:ilvl w:val="0"/>
          <w:numId w:val="15"/>
        </w:numPr>
        <w:rPr>
          <w:rFonts w:ascii="Arial" w:hAnsi="Arial" w:cs="Arial"/>
          <w:sz w:val="24"/>
          <w:szCs w:val="24"/>
        </w:rPr>
      </w:pPr>
      <w:r w:rsidRPr="00F36EF2">
        <w:rPr>
          <w:rFonts w:ascii="Arial" w:hAnsi="Arial" w:cs="Arial"/>
          <w:sz w:val="24"/>
          <w:szCs w:val="24"/>
        </w:rPr>
        <w:t>Maintain a master copy of all keys used by the organization.</w:t>
      </w:r>
    </w:p>
    <w:p w14:paraId="310E88D8" w14:textId="2AF58CE6" w:rsidR="00A43DF1" w:rsidRPr="0059661E" w:rsidRDefault="00A43DF1" w:rsidP="004D7E37">
      <w:pPr>
        <w:pStyle w:val="ListParagraph"/>
        <w:numPr>
          <w:ilvl w:val="0"/>
          <w:numId w:val="15"/>
        </w:numPr>
        <w:spacing w:line="240" w:lineRule="auto"/>
        <w:rPr>
          <w:rFonts w:ascii="Arial" w:hAnsi="Arial" w:cs="Arial"/>
          <w:sz w:val="24"/>
          <w:szCs w:val="24"/>
        </w:rPr>
      </w:pPr>
      <w:r w:rsidRPr="00F36EF2">
        <w:rPr>
          <w:rFonts w:ascii="Arial" w:hAnsi="Arial" w:cs="Arial"/>
          <w:sz w:val="24"/>
          <w:szCs w:val="24"/>
        </w:rPr>
        <w:t xml:space="preserve">Provide </w:t>
      </w:r>
      <w:r w:rsidR="00F82B1E" w:rsidRPr="00F36EF2">
        <w:rPr>
          <w:rFonts w:ascii="Arial" w:hAnsi="Arial" w:cs="Arial"/>
          <w:sz w:val="24"/>
          <w:szCs w:val="24"/>
        </w:rPr>
        <w:t>the Scoring</w:t>
      </w:r>
      <w:r w:rsidRPr="00F36EF2">
        <w:rPr>
          <w:rFonts w:ascii="Arial" w:hAnsi="Arial" w:cs="Arial"/>
          <w:sz w:val="24"/>
          <w:szCs w:val="24"/>
        </w:rPr>
        <w:t xml:space="preserve"> </w:t>
      </w:r>
      <w:proofErr w:type="gramStart"/>
      <w:r w:rsidRPr="00F36EF2">
        <w:rPr>
          <w:rFonts w:ascii="Arial" w:hAnsi="Arial" w:cs="Arial"/>
          <w:sz w:val="24"/>
          <w:szCs w:val="24"/>
        </w:rPr>
        <w:t>Director</w:t>
      </w:r>
      <w:proofErr w:type="gramEnd"/>
      <w:r w:rsidRPr="00F36EF2">
        <w:rPr>
          <w:rFonts w:ascii="Arial" w:hAnsi="Arial" w:cs="Arial"/>
          <w:sz w:val="24"/>
          <w:szCs w:val="24"/>
        </w:rPr>
        <w:t xml:space="preserve"> a list of active members no later than the first race day and update as necessary.</w:t>
      </w:r>
      <w:bookmarkEnd w:id="11"/>
    </w:p>
    <w:p w14:paraId="763F47F4" w14:textId="0FB8B256" w:rsidR="00A43DF1" w:rsidRDefault="00A43DF1" w:rsidP="004D7E37">
      <w:pPr>
        <w:spacing w:line="240" w:lineRule="auto"/>
        <w:rPr>
          <w:rFonts w:ascii="Arial" w:hAnsi="Arial" w:cs="Arial"/>
          <w:sz w:val="24"/>
          <w:szCs w:val="24"/>
        </w:rPr>
      </w:pPr>
      <w:r>
        <w:rPr>
          <w:rFonts w:ascii="Arial" w:hAnsi="Arial" w:cs="Arial"/>
          <w:sz w:val="24"/>
          <w:szCs w:val="24"/>
        </w:rPr>
        <w:t>Section D</w:t>
      </w:r>
    </w:p>
    <w:p w14:paraId="414DE2B5" w14:textId="2EA30F88" w:rsidR="00A43DF1" w:rsidRDefault="00A43DF1" w:rsidP="004D7E37">
      <w:pPr>
        <w:spacing w:line="240" w:lineRule="auto"/>
        <w:rPr>
          <w:rFonts w:ascii="Arial" w:hAnsi="Arial" w:cs="Arial"/>
          <w:sz w:val="24"/>
          <w:szCs w:val="24"/>
        </w:rPr>
      </w:pPr>
      <w:r>
        <w:rPr>
          <w:rFonts w:ascii="Arial" w:hAnsi="Arial" w:cs="Arial"/>
          <w:sz w:val="24"/>
          <w:szCs w:val="24"/>
        </w:rPr>
        <w:t>The Treasurer Shall:</w:t>
      </w:r>
    </w:p>
    <w:p w14:paraId="13A0341C" w14:textId="6D094A91" w:rsidR="00A43DF1" w:rsidRDefault="00A43DF1" w:rsidP="004D7E37">
      <w:pPr>
        <w:pStyle w:val="ListParagraph"/>
        <w:numPr>
          <w:ilvl w:val="0"/>
          <w:numId w:val="16"/>
        </w:numPr>
        <w:spacing w:line="240" w:lineRule="auto"/>
        <w:rPr>
          <w:rFonts w:ascii="Arial" w:hAnsi="Arial" w:cs="Arial"/>
          <w:sz w:val="24"/>
          <w:szCs w:val="24"/>
        </w:rPr>
      </w:pPr>
      <w:r>
        <w:rPr>
          <w:rFonts w:ascii="Arial" w:hAnsi="Arial" w:cs="Arial"/>
          <w:sz w:val="24"/>
          <w:szCs w:val="24"/>
        </w:rPr>
        <w:t>Collect fees, dues, insurance premiums and all other monies.</w:t>
      </w:r>
    </w:p>
    <w:p w14:paraId="4983B5DF" w14:textId="05E19DA2" w:rsidR="00A43DF1" w:rsidRDefault="00A43DF1" w:rsidP="004D7E37">
      <w:pPr>
        <w:pStyle w:val="ListParagraph"/>
        <w:numPr>
          <w:ilvl w:val="0"/>
          <w:numId w:val="16"/>
        </w:numPr>
        <w:spacing w:line="240" w:lineRule="auto"/>
        <w:rPr>
          <w:rFonts w:ascii="Arial" w:hAnsi="Arial" w:cs="Arial"/>
          <w:sz w:val="24"/>
          <w:szCs w:val="24"/>
        </w:rPr>
      </w:pPr>
      <w:r>
        <w:rPr>
          <w:rFonts w:ascii="Arial" w:hAnsi="Arial" w:cs="Arial"/>
          <w:sz w:val="24"/>
          <w:szCs w:val="24"/>
        </w:rPr>
        <w:t xml:space="preserve">Render a detailed written financial report at each scheduled meeting of the Association.  </w:t>
      </w:r>
    </w:p>
    <w:p w14:paraId="45726D8B" w14:textId="5D93386B" w:rsidR="00A43DF1" w:rsidRDefault="00A43DF1" w:rsidP="004D7E37">
      <w:pPr>
        <w:pStyle w:val="ListParagraph"/>
        <w:numPr>
          <w:ilvl w:val="0"/>
          <w:numId w:val="16"/>
        </w:numPr>
        <w:spacing w:line="240" w:lineRule="auto"/>
        <w:rPr>
          <w:rFonts w:ascii="Arial" w:hAnsi="Arial" w:cs="Arial"/>
          <w:sz w:val="24"/>
          <w:szCs w:val="24"/>
        </w:rPr>
      </w:pPr>
      <w:r>
        <w:rPr>
          <w:rFonts w:ascii="Arial" w:hAnsi="Arial" w:cs="Arial"/>
          <w:sz w:val="24"/>
          <w:szCs w:val="24"/>
        </w:rPr>
        <w:t>Present an annual financial report at the annual meeting (last meeting during the calendar year</w:t>
      </w:r>
      <w:r w:rsidR="00FD0119">
        <w:rPr>
          <w:rFonts w:ascii="Arial" w:hAnsi="Arial" w:cs="Arial"/>
          <w:sz w:val="24"/>
          <w:szCs w:val="24"/>
        </w:rPr>
        <w:t>).</w:t>
      </w:r>
    </w:p>
    <w:p w14:paraId="2F97047D" w14:textId="6CDD6C9C" w:rsidR="00FD0119" w:rsidRDefault="00FD0119" w:rsidP="004D7E37">
      <w:pPr>
        <w:pStyle w:val="ListParagraph"/>
        <w:numPr>
          <w:ilvl w:val="0"/>
          <w:numId w:val="16"/>
        </w:numPr>
        <w:spacing w:line="240" w:lineRule="auto"/>
        <w:rPr>
          <w:rFonts w:ascii="Arial" w:hAnsi="Arial" w:cs="Arial"/>
          <w:sz w:val="24"/>
          <w:szCs w:val="24"/>
        </w:rPr>
      </w:pPr>
      <w:r>
        <w:rPr>
          <w:rFonts w:ascii="Arial" w:hAnsi="Arial" w:cs="Arial"/>
          <w:sz w:val="24"/>
          <w:szCs w:val="24"/>
        </w:rPr>
        <w:t>Pay the bills of the Association.</w:t>
      </w:r>
    </w:p>
    <w:p w14:paraId="60BD1744" w14:textId="459A3F2A" w:rsidR="00FD0119" w:rsidRPr="00FD0119" w:rsidRDefault="00FD0119" w:rsidP="004D7E37">
      <w:pPr>
        <w:pStyle w:val="ListParagraph"/>
        <w:numPr>
          <w:ilvl w:val="0"/>
          <w:numId w:val="16"/>
        </w:numPr>
        <w:spacing w:line="240" w:lineRule="auto"/>
        <w:rPr>
          <w:rFonts w:ascii="Arial" w:hAnsi="Arial" w:cs="Arial"/>
          <w:sz w:val="24"/>
          <w:szCs w:val="24"/>
        </w:rPr>
      </w:pPr>
      <w:r>
        <w:rPr>
          <w:rFonts w:ascii="Arial" w:hAnsi="Arial" w:cs="Arial"/>
          <w:sz w:val="24"/>
          <w:szCs w:val="24"/>
        </w:rPr>
        <w:t>Be authorized to pay all approved bills up to the time the successor is installed, thereby submitting a supplemental report fo</w:t>
      </w:r>
      <w:r w:rsidRPr="00FD0119">
        <w:rPr>
          <w:rFonts w:ascii="Arial" w:hAnsi="Arial" w:cs="Arial"/>
          <w:sz w:val="24"/>
          <w:szCs w:val="24"/>
        </w:rPr>
        <w:t>r audit.</w:t>
      </w:r>
    </w:p>
    <w:p w14:paraId="4B6F49A4" w14:textId="09749639" w:rsidR="00FD0119" w:rsidRDefault="00FD0119" w:rsidP="004D7E37">
      <w:pPr>
        <w:pStyle w:val="ListParagraph"/>
        <w:numPr>
          <w:ilvl w:val="0"/>
          <w:numId w:val="16"/>
        </w:numPr>
        <w:spacing w:line="240" w:lineRule="auto"/>
        <w:rPr>
          <w:rFonts w:ascii="Arial" w:hAnsi="Arial" w:cs="Arial"/>
          <w:sz w:val="24"/>
          <w:szCs w:val="24"/>
        </w:rPr>
      </w:pPr>
      <w:r>
        <w:rPr>
          <w:rFonts w:ascii="Arial" w:hAnsi="Arial" w:cs="Arial"/>
          <w:sz w:val="24"/>
          <w:szCs w:val="24"/>
        </w:rPr>
        <w:lastRenderedPageBreak/>
        <w:t>Transfer ledgers and accounts to successor not later than the first membership meeting of the calendar year.</w:t>
      </w:r>
    </w:p>
    <w:p w14:paraId="04860EE3" w14:textId="31E4FDA6" w:rsidR="00FD0119" w:rsidRDefault="00FD0119" w:rsidP="004D7E37">
      <w:pPr>
        <w:pStyle w:val="ListParagraph"/>
        <w:numPr>
          <w:ilvl w:val="0"/>
          <w:numId w:val="16"/>
        </w:numPr>
        <w:spacing w:line="240" w:lineRule="auto"/>
        <w:rPr>
          <w:rFonts w:ascii="Arial" w:hAnsi="Arial" w:cs="Arial"/>
          <w:sz w:val="24"/>
          <w:szCs w:val="24"/>
        </w:rPr>
      </w:pPr>
      <w:r>
        <w:rPr>
          <w:rFonts w:ascii="Arial" w:hAnsi="Arial" w:cs="Arial"/>
          <w:sz w:val="24"/>
          <w:szCs w:val="24"/>
        </w:rPr>
        <w:t xml:space="preserve">Transfer all closed ledgers and other permanent legal documents to the Secretary for inclusion in the Association’s permanent files.  </w:t>
      </w:r>
    </w:p>
    <w:p w14:paraId="5252168A" w14:textId="07F5AB53" w:rsidR="00FD0119" w:rsidRDefault="00FD0119" w:rsidP="004D7E37">
      <w:pPr>
        <w:pStyle w:val="ListParagraph"/>
        <w:numPr>
          <w:ilvl w:val="0"/>
          <w:numId w:val="16"/>
        </w:numPr>
        <w:spacing w:line="240" w:lineRule="auto"/>
        <w:rPr>
          <w:rFonts w:ascii="Arial" w:hAnsi="Arial" w:cs="Arial"/>
          <w:sz w:val="24"/>
          <w:szCs w:val="24"/>
        </w:rPr>
      </w:pPr>
      <w:r>
        <w:rPr>
          <w:rFonts w:ascii="Arial" w:hAnsi="Arial" w:cs="Arial"/>
          <w:sz w:val="24"/>
          <w:szCs w:val="24"/>
        </w:rPr>
        <w:t>Issue checks on the Association bank account.</w:t>
      </w:r>
    </w:p>
    <w:p w14:paraId="65A8C8FB" w14:textId="25041179" w:rsidR="00FD0119" w:rsidRDefault="00FD0119" w:rsidP="004D7E37">
      <w:pPr>
        <w:pStyle w:val="ListParagraph"/>
        <w:numPr>
          <w:ilvl w:val="0"/>
          <w:numId w:val="16"/>
        </w:numPr>
        <w:spacing w:line="240" w:lineRule="auto"/>
        <w:rPr>
          <w:rFonts w:ascii="Arial" w:hAnsi="Arial" w:cs="Arial"/>
          <w:sz w:val="24"/>
          <w:szCs w:val="24"/>
        </w:rPr>
      </w:pPr>
      <w:r>
        <w:rPr>
          <w:rFonts w:ascii="Arial" w:hAnsi="Arial" w:cs="Arial"/>
          <w:sz w:val="24"/>
          <w:szCs w:val="24"/>
        </w:rPr>
        <w:t xml:space="preserve">File with the Internal Revenue office reports of State and Federal Income and tax, as applicable, to nonprofit organizations.  </w:t>
      </w:r>
    </w:p>
    <w:p w14:paraId="548C5D0F" w14:textId="78F825E6" w:rsidR="00381481" w:rsidRPr="0059661E" w:rsidRDefault="00FD0119" w:rsidP="004D7E37">
      <w:pPr>
        <w:pStyle w:val="ListParagraph"/>
        <w:numPr>
          <w:ilvl w:val="0"/>
          <w:numId w:val="16"/>
        </w:numPr>
        <w:spacing w:line="240" w:lineRule="auto"/>
        <w:rPr>
          <w:rFonts w:ascii="Arial" w:hAnsi="Arial" w:cs="Arial"/>
          <w:sz w:val="24"/>
          <w:szCs w:val="24"/>
        </w:rPr>
      </w:pPr>
      <w:r>
        <w:rPr>
          <w:rFonts w:ascii="Arial" w:hAnsi="Arial" w:cs="Arial"/>
          <w:sz w:val="24"/>
          <w:szCs w:val="24"/>
        </w:rPr>
        <w:t xml:space="preserve">Deposit all monies in such </w:t>
      </w:r>
      <w:proofErr w:type="gramStart"/>
      <w:r>
        <w:rPr>
          <w:rFonts w:ascii="Arial" w:hAnsi="Arial" w:cs="Arial"/>
          <w:sz w:val="24"/>
          <w:szCs w:val="24"/>
        </w:rPr>
        <w:t>banking</w:t>
      </w:r>
      <w:proofErr w:type="gramEnd"/>
      <w:r>
        <w:rPr>
          <w:rFonts w:ascii="Arial" w:hAnsi="Arial" w:cs="Arial"/>
          <w:sz w:val="24"/>
          <w:szCs w:val="24"/>
        </w:rPr>
        <w:t xml:space="preserve"> institution</w:t>
      </w:r>
      <w:r w:rsidR="00381481">
        <w:rPr>
          <w:rFonts w:ascii="Arial" w:hAnsi="Arial" w:cs="Arial"/>
          <w:sz w:val="24"/>
          <w:szCs w:val="24"/>
        </w:rPr>
        <w:t xml:space="preserve"> or </w:t>
      </w:r>
      <w:proofErr w:type="gramStart"/>
      <w:r w:rsidR="00381481">
        <w:rPr>
          <w:rFonts w:ascii="Arial" w:hAnsi="Arial" w:cs="Arial"/>
          <w:sz w:val="24"/>
          <w:szCs w:val="24"/>
        </w:rPr>
        <w:t>institutions</w:t>
      </w:r>
      <w:proofErr w:type="gramEnd"/>
      <w:r w:rsidR="00381481">
        <w:rPr>
          <w:rFonts w:ascii="Arial" w:hAnsi="Arial" w:cs="Arial"/>
          <w:sz w:val="24"/>
          <w:szCs w:val="24"/>
        </w:rPr>
        <w:t xml:space="preserve"> as shall be determined by the Board of Directors.  </w:t>
      </w:r>
    </w:p>
    <w:p w14:paraId="3A563B7A" w14:textId="6019ABC3" w:rsidR="00381481" w:rsidRDefault="00381481" w:rsidP="004D7E37">
      <w:pPr>
        <w:spacing w:line="240" w:lineRule="auto"/>
        <w:rPr>
          <w:rFonts w:ascii="Arial" w:hAnsi="Arial" w:cs="Arial"/>
          <w:sz w:val="24"/>
          <w:szCs w:val="24"/>
        </w:rPr>
      </w:pPr>
      <w:r>
        <w:rPr>
          <w:rFonts w:ascii="Arial" w:hAnsi="Arial" w:cs="Arial"/>
          <w:sz w:val="24"/>
          <w:szCs w:val="24"/>
        </w:rPr>
        <w:t>ARTICLE VI</w:t>
      </w:r>
      <w:r w:rsidR="00302F79">
        <w:rPr>
          <w:rFonts w:ascii="Arial" w:hAnsi="Arial" w:cs="Arial"/>
          <w:sz w:val="24"/>
          <w:szCs w:val="24"/>
        </w:rPr>
        <w:t>I</w:t>
      </w:r>
      <w:r>
        <w:rPr>
          <w:rFonts w:ascii="Arial" w:hAnsi="Arial" w:cs="Arial"/>
          <w:sz w:val="24"/>
          <w:szCs w:val="24"/>
        </w:rPr>
        <w:t xml:space="preserve"> (Directors)</w:t>
      </w:r>
    </w:p>
    <w:p w14:paraId="1C7A268C" w14:textId="6BCD482C" w:rsidR="00381481" w:rsidRDefault="00381481" w:rsidP="004D7E37">
      <w:pPr>
        <w:spacing w:line="240" w:lineRule="auto"/>
        <w:rPr>
          <w:rFonts w:ascii="Arial" w:hAnsi="Arial" w:cs="Arial"/>
          <w:sz w:val="24"/>
          <w:szCs w:val="24"/>
        </w:rPr>
      </w:pPr>
      <w:bookmarkStart w:id="12" w:name="_Hlk157465840"/>
      <w:r>
        <w:rPr>
          <w:rFonts w:ascii="Arial" w:hAnsi="Arial" w:cs="Arial"/>
          <w:sz w:val="24"/>
          <w:szCs w:val="24"/>
        </w:rPr>
        <w:t>Section A</w:t>
      </w:r>
    </w:p>
    <w:p w14:paraId="443A41A2" w14:textId="24797189" w:rsidR="00381481" w:rsidRDefault="00381481" w:rsidP="004D7E37">
      <w:pPr>
        <w:spacing w:line="240" w:lineRule="auto"/>
        <w:rPr>
          <w:rFonts w:ascii="Arial" w:hAnsi="Arial" w:cs="Arial"/>
          <w:sz w:val="24"/>
          <w:szCs w:val="24"/>
        </w:rPr>
      </w:pPr>
      <w:r>
        <w:rPr>
          <w:rFonts w:ascii="Arial" w:hAnsi="Arial" w:cs="Arial"/>
          <w:sz w:val="24"/>
          <w:szCs w:val="24"/>
        </w:rPr>
        <w:t xml:space="preserve">There shall be the following Directorships: </w:t>
      </w:r>
    </w:p>
    <w:p w14:paraId="04829315" w14:textId="6FAEAB86" w:rsidR="00381481" w:rsidRPr="005A2462" w:rsidRDefault="00381481" w:rsidP="004D7E37">
      <w:pPr>
        <w:pStyle w:val="ListParagraph"/>
        <w:numPr>
          <w:ilvl w:val="0"/>
          <w:numId w:val="17"/>
        </w:numPr>
        <w:spacing w:line="240" w:lineRule="auto"/>
        <w:rPr>
          <w:rFonts w:ascii="Arial" w:hAnsi="Arial" w:cs="Arial"/>
          <w:strike/>
          <w:color w:val="FF0000"/>
          <w:sz w:val="24"/>
          <w:szCs w:val="24"/>
        </w:rPr>
      </w:pPr>
      <w:r w:rsidRPr="00204FD1">
        <w:rPr>
          <w:rFonts w:ascii="Arial" w:hAnsi="Arial" w:cs="Arial"/>
          <w:b/>
          <w:bCs/>
          <w:sz w:val="24"/>
          <w:szCs w:val="24"/>
        </w:rPr>
        <w:t>Technical</w:t>
      </w:r>
      <w:r>
        <w:rPr>
          <w:rFonts w:ascii="Arial" w:hAnsi="Arial" w:cs="Arial"/>
          <w:sz w:val="24"/>
          <w:szCs w:val="24"/>
        </w:rPr>
        <w:t>: Responsible for seeing that the sanctioning body Rules and Specifications and the MCQMRA rules concerning engines, cars, and equipment are adhered to.  Assist</w:t>
      </w:r>
      <w:r w:rsidR="00204FD1">
        <w:rPr>
          <w:rFonts w:ascii="Arial" w:hAnsi="Arial" w:cs="Arial"/>
          <w:sz w:val="24"/>
          <w:szCs w:val="24"/>
        </w:rPr>
        <w:t xml:space="preserve"> the Safety Director at </w:t>
      </w:r>
      <w:proofErr w:type="gramStart"/>
      <w:r w:rsidR="00204FD1">
        <w:rPr>
          <w:rFonts w:ascii="Arial" w:hAnsi="Arial" w:cs="Arial"/>
          <w:sz w:val="24"/>
          <w:szCs w:val="24"/>
        </w:rPr>
        <w:t>meets</w:t>
      </w:r>
      <w:proofErr w:type="gramEnd"/>
      <w:r w:rsidR="00204FD1">
        <w:rPr>
          <w:rFonts w:ascii="Arial" w:hAnsi="Arial" w:cs="Arial"/>
          <w:sz w:val="24"/>
          <w:szCs w:val="24"/>
        </w:rPr>
        <w:t xml:space="preserve"> when necessary.  </w:t>
      </w:r>
      <w:r w:rsidR="00204FD1" w:rsidRPr="005A2462">
        <w:rPr>
          <w:rFonts w:ascii="Arial" w:hAnsi="Arial" w:cs="Arial"/>
          <w:color w:val="000000" w:themeColor="text1"/>
          <w:sz w:val="24"/>
          <w:szCs w:val="24"/>
        </w:rPr>
        <w:t>Authorize</w:t>
      </w:r>
      <w:r w:rsidR="005A2462" w:rsidRPr="000432FD">
        <w:rPr>
          <w:rFonts w:ascii="Arial" w:hAnsi="Arial" w:cs="Arial"/>
          <w:color w:val="000000" w:themeColor="text1"/>
          <w:sz w:val="24"/>
          <w:szCs w:val="24"/>
        </w:rPr>
        <w:t>d</w:t>
      </w:r>
      <w:r w:rsidR="00204FD1">
        <w:rPr>
          <w:rFonts w:ascii="Arial" w:hAnsi="Arial" w:cs="Arial"/>
          <w:sz w:val="24"/>
          <w:szCs w:val="24"/>
        </w:rPr>
        <w:t xml:space="preserve"> to</w:t>
      </w:r>
      <w:r w:rsidR="00F36EF2">
        <w:rPr>
          <w:rFonts w:ascii="Arial" w:hAnsi="Arial" w:cs="Arial"/>
          <w:sz w:val="24"/>
          <w:szCs w:val="24"/>
        </w:rPr>
        <w:t xml:space="preserve"> </w:t>
      </w:r>
      <w:r w:rsidR="005A2462" w:rsidRPr="00340C04">
        <w:rPr>
          <w:rFonts w:ascii="Arial" w:hAnsi="Arial" w:cs="Arial"/>
          <w:color w:val="000000" w:themeColor="text1"/>
          <w:sz w:val="24"/>
          <w:szCs w:val="24"/>
        </w:rPr>
        <w:t>appoint</w:t>
      </w:r>
      <w:r w:rsidR="00F36EF2" w:rsidRPr="00340C04">
        <w:rPr>
          <w:rFonts w:ascii="Arial" w:hAnsi="Arial" w:cs="Arial"/>
          <w:color w:val="000000" w:themeColor="text1"/>
          <w:sz w:val="24"/>
          <w:szCs w:val="24"/>
        </w:rPr>
        <w:t xml:space="preserve"> </w:t>
      </w:r>
      <w:r w:rsidR="005A2462" w:rsidRPr="00340C04">
        <w:rPr>
          <w:rFonts w:ascii="Arial" w:hAnsi="Arial" w:cs="Arial"/>
          <w:color w:val="000000" w:themeColor="text1"/>
          <w:sz w:val="24"/>
          <w:szCs w:val="24"/>
        </w:rPr>
        <w:t>a member in good standing</w:t>
      </w:r>
      <w:r w:rsidR="00340C04">
        <w:rPr>
          <w:rFonts w:ascii="Arial" w:hAnsi="Arial" w:cs="Arial"/>
          <w:color w:val="000000" w:themeColor="text1"/>
          <w:sz w:val="24"/>
          <w:szCs w:val="24"/>
        </w:rPr>
        <w:t xml:space="preserve"> </w:t>
      </w:r>
      <w:r w:rsidR="00204FD1">
        <w:rPr>
          <w:rFonts w:ascii="Arial" w:hAnsi="Arial" w:cs="Arial"/>
          <w:sz w:val="24"/>
          <w:szCs w:val="24"/>
        </w:rPr>
        <w:t>for a technical committee.  The technical committee may protest any car at any time and cause it to be torn down and inspected.</w:t>
      </w:r>
      <w:r w:rsidR="0063038E" w:rsidRPr="005A2462">
        <w:rPr>
          <w:rFonts w:ascii="Arial" w:hAnsi="Arial" w:cs="Arial"/>
          <w:strike/>
          <w:color w:val="FF0000"/>
          <w:sz w:val="24"/>
          <w:szCs w:val="24"/>
        </w:rPr>
        <w:t xml:space="preserve"> </w:t>
      </w:r>
    </w:p>
    <w:p w14:paraId="54F123AF" w14:textId="53001F27" w:rsidR="00204FD1" w:rsidRPr="005A2462" w:rsidRDefault="00204FD1" w:rsidP="004D7E37">
      <w:pPr>
        <w:pStyle w:val="ListParagraph"/>
        <w:numPr>
          <w:ilvl w:val="0"/>
          <w:numId w:val="17"/>
        </w:numPr>
        <w:spacing w:line="240" w:lineRule="auto"/>
        <w:rPr>
          <w:rFonts w:ascii="Arial" w:hAnsi="Arial" w:cs="Arial"/>
          <w:strike/>
          <w:color w:val="FF0000"/>
          <w:sz w:val="24"/>
          <w:szCs w:val="24"/>
        </w:rPr>
      </w:pPr>
      <w:r>
        <w:rPr>
          <w:rFonts w:ascii="Arial" w:hAnsi="Arial" w:cs="Arial"/>
          <w:b/>
          <w:bCs/>
          <w:sz w:val="24"/>
          <w:szCs w:val="24"/>
        </w:rPr>
        <w:t>Safety</w:t>
      </w:r>
      <w:r w:rsidRPr="00204FD1">
        <w:rPr>
          <w:rFonts w:ascii="Arial" w:hAnsi="Arial" w:cs="Arial"/>
          <w:sz w:val="24"/>
          <w:szCs w:val="24"/>
        </w:rPr>
        <w:t>:</w:t>
      </w:r>
      <w:r>
        <w:rPr>
          <w:rFonts w:ascii="Arial" w:hAnsi="Arial" w:cs="Arial"/>
          <w:sz w:val="24"/>
          <w:szCs w:val="24"/>
        </w:rPr>
        <w:t xml:space="preserve"> Handle all safety affairs of MCQMRA and be responsible </w:t>
      </w:r>
      <w:proofErr w:type="gramStart"/>
      <w:r>
        <w:rPr>
          <w:rFonts w:ascii="Arial" w:hAnsi="Arial" w:cs="Arial"/>
          <w:sz w:val="24"/>
          <w:szCs w:val="24"/>
        </w:rPr>
        <w:t>to see</w:t>
      </w:r>
      <w:proofErr w:type="gramEnd"/>
      <w:r>
        <w:rPr>
          <w:rFonts w:ascii="Arial" w:hAnsi="Arial" w:cs="Arial"/>
          <w:sz w:val="24"/>
          <w:szCs w:val="24"/>
        </w:rPr>
        <w:t xml:space="preserve"> that all cars meet the safety rules of MCQMRA and the current sanctioning body.  Hold safety inspections on </w:t>
      </w:r>
      <w:proofErr w:type="gramStart"/>
      <w:r>
        <w:rPr>
          <w:rFonts w:ascii="Arial" w:hAnsi="Arial" w:cs="Arial"/>
          <w:sz w:val="24"/>
          <w:szCs w:val="24"/>
        </w:rPr>
        <w:t>opening</w:t>
      </w:r>
      <w:proofErr w:type="gramEnd"/>
      <w:r>
        <w:rPr>
          <w:rFonts w:ascii="Arial" w:hAnsi="Arial" w:cs="Arial"/>
          <w:sz w:val="24"/>
          <w:szCs w:val="24"/>
        </w:rPr>
        <w:t xml:space="preserve"> day and inspect one class each week thereafter.  Be observant at all times of any safety violations.  Be responsible to the</w:t>
      </w:r>
      <w:r w:rsidR="00340C04">
        <w:rPr>
          <w:rFonts w:ascii="Arial" w:hAnsi="Arial" w:cs="Arial"/>
          <w:sz w:val="24"/>
          <w:szCs w:val="24"/>
        </w:rPr>
        <w:t xml:space="preserve"> </w:t>
      </w:r>
      <w:r w:rsidR="000F6793" w:rsidRPr="00340C04">
        <w:rPr>
          <w:rFonts w:ascii="Arial" w:hAnsi="Arial" w:cs="Arial"/>
          <w:color w:val="000000" w:themeColor="text1"/>
          <w:sz w:val="24"/>
          <w:szCs w:val="24"/>
        </w:rPr>
        <w:t>President</w:t>
      </w:r>
      <w:r w:rsidR="000F6793">
        <w:rPr>
          <w:rFonts w:ascii="Arial" w:hAnsi="Arial" w:cs="Arial"/>
          <w:sz w:val="24"/>
          <w:szCs w:val="24"/>
        </w:rPr>
        <w:t xml:space="preserve"> </w:t>
      </w:r>
      <w:r>
        <w:rPr>
          <w:rFonts w:ascii="Arial" w:hAnsi="Arial" w:cs="Arial"/>
          <w:sz w:val="24"/>
          <w:szCs w:val="24"/>
        </w:rPr>
        <w:t xml:space="preserve">in seeing that the </w:t>
      </w:r>
      <w:proofErr w:type="gramStart"/>
      <w:r>
        <w:rPr>
          <w:rFonts w:ascii="Arial" w:hAnsi="Arial" w:cs="Arial"/>
          <w:sz w:val="24"/>
          <w:szCs w:val="24"/>
        </w:rPr>
        <w:t>race track</w:t>
      </w:r>
      <w:proofErr w:type="gramEnd"/>
      <w:r>
        <w:rPr>
          <w:rFonts w:ascii="Arial" w:hAnsi="Arial" w:cs="Arial"/>
          <w:sz w:val="24"/>
          <w:szCs w:val="24"/>
        </w:rPr>
        <w:t xml:space="preserve"> and the track equipment are in safe condition. </w:t>
      </w:r>
    </w:p>
    <w:p w14:paraId="4AB4A04B" w14:textId="0C78DB49" w:rsidR="00204FD1" w:rsidRDefault="00204FD1" w:rsidP="004D7E37">
      <w:pPr>
        <w:pStyle w:val="ListParagraph"/>
        <w:numPr>
          <w:ilvl w:val="0"/>
          <w:numId w:val="17"/>
        </w:numPr>
        <w:spacing w:line="240" w:lineRule="auto"/>
        <w:rPr>
          <w:rFonts w:ascii="Arial" w:hAnsi="Arial" w:cs="Arial"/>
          <w:sz w:val="24"/>
          <w:szCs w:val="24"/>
        </w:rPr>
      </w:pPr>
      <w:r>
        <w:rPr>
          <w:rFonts w:ascii="Arial" w:hAnsi="Arial" w:cs="Arial"/>
          <w:b/>
          <w:bCs/>
          <w:sz w:val="24"/>
          <w:szCs w:val="24"/>
        </w:rPr>
        <w:t>Training</w:t>
      </w:r>
      <w:r w:rsidRPr="00204FD1">
        <w:rPr>
          <w:rFonts w:ascii="Arial" w:hAnsi="Arial" w:cs="Arial"/>
          <w:sz w:val="24"/>
          <w:szCs w:val="24"/>
        </w:rPr>
        <w:t>:</w:t>
      </w:r>
      <w:r>
        <w:rPr>
          <w:rFonts w:ascii="Arial" w:hAnsi="Arial" w:cs="Arial"/>
          <w:sz w:val="24"/>
          <w:szCs w:val="24"/>
        </w:rPr>
        <w:t xml:space="preserve"> Responsible for conducting the</w:t>
      </w:r>
      <w:r w:rsidR="007F0676">
        <w:rPr>
          <w:rFonts w:ascii="Arial" w:hAnsi="Arial" w:cs="Arial"/>
          <w:sz w:val="24"/>
          <w:szCs w:val="24"/>
        </w:rPr>
        <w:t xml:space="preserve"> </w:t>
      </w:r>
      <w:r w:rsidR="007F0676" w:rsidRPr="008E6551">
        <w:rPr>
          <w:rFonts w:ascii="Arial" w:hAnsi="Arial" w:cs="Arial"/>
          <w:color w:val="000000" w:themeColor="text1"/>
          <w:sz w:val="24"/>
          <w:szCs w:val="24"/>
        </w:rPr>
        <w:t>Rookie</w:t>
      </w:r>
      <w:r w:rsidRPr="008E6551">
        <w:rPr>
          <w:rFonts w:ascii="Arial" w:hAnsi="Arial" w:cs="Arial"/>
          <w:color w:val="000000" w:themeColor="text1"/>
          <w:sz w:val="24"/>
          <w:szCs w:val="24"/>
        </w:rPr>
        <w:t xml:space="preserve"> </w:t>
      </w:r>
      <w:r>
        <w:rPr>
          <w:rFonts w:ascii="Arial" w:hAnsi="Arial" w:cs="Arial"/>
          <w:sz w:val="24"/>
          <w:szCs w:val="24"/>
        </w:rPr>
        <w:t>Training Program.  Insuring that only</w:t>
      </w:r>
      <w:r w:rsidR="006005F8">
        <w:rPr>
          <w:rFonts w:ascii="Arial" w:hAnsi="Arial" w:cs="Arial"/>
          <w:sz w:val="24"/>
          <w:szCs w:val="24"/>
        </w:rPr>
        <w:t xml:space="preserve"> well-informed and well-trained </w:t>
      </w:r>
      <w:proofErr w:type="gramStart"/>
      <w:r w:rsidR="006005F8">
        <w:rPr>
          <w:rFonts w:ascii="Arial" w:hAnsi="Arial" w:cs="Arial"/>
          <w:sz w:val="24"/>
          <w:szCs w:val="24"/>
        </w:rPr>
        <w:t>students</w:t>
      </w:r>
      <w:proofErr w:type="gramEnd"/>
      <w:r w:rsidR="006005F8">
        <w:rPr>
          <w:rFonts w:ascii="Arial" w:hAnsi="Arial" w:cs="Arial"/>
          <w:sz w:val="24"/>
          <w:szCs w:val="24"/>
        </w:rPr>
        <w:t xml:space="preserve"> graduate.  Coordinates the necessary repairs of the training equipment, the cost of which is paid by the Association.  Shall assist in administering membership applications and insurance coverage for </w:t>
      </w:r>
      <w:r w:rsidR="007F0676" w:rsidRPr="008E6551">
        <w:rPr>
          <w:rFonts w:ascii="Arial" w:hAnsi="Arial" w:cs="Arial"/>
          <w:color w:val="000000" w:themeColor="text1"/>
          <w:sz w:val="24"/>
          <w:szCs w:val="24"/>
        </w:rPr>
        <w:t>rookie</w:t>
      </w:r>
      <w:r w:rsidR="0063038E">
        <w:rPr>
          <w:rFonts w:ascii="Arial" w:hAnsi="Arial" w:cs="Arial"/>
          <w:sz w:val="24"/>
          <w:szCs w:val="24"/>
        </w:rPr>
        <w:t xml:space="preserve"> </w:t>
      </w:r>
      <w:r w:rsidR="006005F8">
        <w:rPr>
          <w:rFonts w:ascii="Arial" w:hAnsi="Arial" w:cs="Arial"/>
          <w:sz w:val="24"/>
          <w:szCs w:val="24"/>
        </w:rPr>
        <w:t xml:space="preserve">drivers.  Responsible </w:t>
      </w:r>
      <w:r w:rsidR="007F28BF">
        <w:rPr>
          <w:rFonts w:ascii="Arial" w:hAnsi="Arial" w:cs="Arial"/>
          <w:sz w:val="24"/>
          <w:szCs w:val="24"/>
        </w:rPr>
        <w:t>for</w:t>
      </w:r>
      <w:r w:rsidR="006005F8">
        <w:rPr>
          <w:rFonts w:ascii="Arial" w:hAnsi="Arial" w:cs="Arial"/>
          <w:sz w:val="24"/>
          <w:szCs w:val="24"/>
        </w:rPr>
        <w:t xml:space="preserve"> the</w:t>
      </w:r>
      <w:r w:rsidR="007F28BF">
        <w:rPr>
          <w:rFonts w:ascii="Arial" w:hAnsi="Arial" w:cs="Arial"/>
          <w:sz w:val="24"/>
          <w:szCs w:val="24"/>
        </w:rPr>
        <w:t xml:space="preserve"> </w:t>
      </w:r>
      <w:r w:rsidR="007F0676" w:rsidRPr="008E6551">
        <w:rPr>
          <w:rFonts w:ascii="Arial" w:hAnsi="Arial" w:cs="Arial"/>
          <w:color w:val="000000" w:themeColor="text1"/>
          <w:sz w:val="24"/>
          <w:szCs w:val="24"/>
        </w:rPr>
        <w:t>rookie</w:t>
      </w:r>
      <w:r w:rsidR="0063038E">
        <w:rPr>
          <w:rFonts w:ascii="Arial" w:hAnsi="Arial" w:cs="Arial"/>
          <w:sz w:val="24"/>
          <w:szCs w:val="24"/>
        </w:rPr>
        <w:t xml:space="preserve"> </w:t>
      </w:r>
      <w:r w:rsidR="006005F8">
        <w:rPr>
          <w:rFonts w:ascii="Arial" w:hAnsi="Arial" w:cs="Arial"/>
          <w:sz w:val="24"/>
          <w:szCs w:val="24"/>
        </w:rPr>
        <w:t xml:space="preserve">program as per the sanctioning body rulebook. </w:t>
      </w:r>
    </w:p>
    <w:p w14:paraId="3E20CF31" w14:textId="3850A1E1" w:rsidR="006005F8" w:rsidRPr="007F0676" w:rsidRDefault="006005F8" w:rsidP="004D7E37">
      <w:pPr>
        <w:pStyle w:val="ListParagraph"/>
        <w:numPr>
          <w:ilvl w:val="0"/>
          <w:numId w:val="17"/>
        </w:numPr>
        <w:spacing w:line="240" w:lineRule="auto"/>
        <w:rPr>
          <w:rFonts w:ascii="Arial" w:hAnsi="Arial" w:cs="Arial"/>
          <w:strike/>
          <w:color w:val="FF0000"/>
          <w:sz w:val="24"/>
          <w:szCs w:val="24"/>
        </w:rPr>
      </w:pPr>
      <w:r>
        <w:rPr>
          <w:rFonts w:ascii="Arial" w:hAnsi="Arial" w:cs="Arial"/>
          <w:b/>
          <w:bCs/>
          <w:sz w:val="24"/>
          <w:szCs w:val="24"/>
        </w:rPr>
        <w:t>Public Relations</w:t>
      </w:r>
      <w:r w:rsidRPr="006005F8">
        <w:rPr>
          <w:rFonts w:ascii="Arial" w:hAnsi="Arial" w:cs="Arial"/>
          <w:sz w:val="24"/>
          <w:szCs w:val="24"/>
        </w:rPr>
        <w:t>:</w:t>
      </w:r>
      <w:r>
        <w:rPr>
          <w:rFonts w:ascii="Arial" w:hAnsi="Arial" w:cs="Arial"/>
          <w:sz w:val="24"/>
          <w:szCs w:val="24"/>
        </w:rPr>
        <w:t xml:space="preserve"> Handles all publicity for MCQMRA including all radio, TV, </w:t>
      </w:r>
      <w:r w:rsidR="007F0676" w:rsidRPr="008E6551">
        <w:rPr>
          <w:rFonts w:ascii="Arial" w:hAnsi="Arial" w:cs="Arial"/>
          <w:color w:val="000000" w:themeColor="text1"/>
          <w:sz w:val="24"/>
          <w:szCs w:val="24"/>
        </w:rPr>
        <w:t>social media</w:t>
      </w:r>
      <w:r w:rsidR="007041C2">
        <w:rPr>
          <w:rFonts w:ascii="Arial" w:hAnsi="Arial" w:cs="Arial"/>
          <w:sz w:val="24"/>
          <w:szCs w:val="24"/>
        </w:rPr>
        <w:t>,</w:t>
      </w:r>
      <w:r w:rsidR="0063038E">
        <w:rPr>
          <w:rFonts w:ascii="Arial" w:hAnsi="Arial" w:cs="Arial"/>
          <w:sz w:val="24"/>
          <w:szCs w:val="24"/>
        </w:rPr>
        <w:t xml:space="preserve"> </w:t>
      </w:r>
      <w:r>
        <w:rPr>
          <w:rFonts w:ascii="Arial" w:hAnsi="Arial" w:cs="Arial"/>
          <w:sz w:val="24"/>
          <w:szCs w:val="24"/>
        </w:rPr>
        <w:t xml:space="preserve">and newspaper announcements of race results.  Responsible for all promotion of MCQMRA racing activities, including displays, printed programs for sanctioned events, and other promotional material as instructed by the general membership.  </w:t>
      </w:r>
    </w:p>
    <w:p w14:paraId="5E4E6B57" w14:textId="26385237" w:rsidR="00242905" w:rsidRDefault="00242905" w:rsidP="004D7E37">
      <w:pPr>
        <w:pStyle w:val="ListParagraph"/>
        <w:numPr>
          <w:ilvl w:val="0"/>
          <w:numId w:val="17"/>
        </w:numPr>
        <w:spacing w:line="240" w:lineRule="auto"/>
        <w:rPr>
          <w:rFonts w:ascii="Arial" w:hAnsi="Arial" w:cs="Arial"/>
          <w:sz w:val="24"/>
          <w:szCs w:val="24"/>
        </w:rPr>
      </w:pPr>
      <w:r>
        <w:rPr>
          <w:rFonts w:ascii="Arial" w:hAnsi="Arial" w:cs="Arial"/>
          <w:b/>
          <w:bCs/>
          <w:sz w:val="24"/>
          <w:szCs w:val="24"/>
        </w:rPr>
        <w:t>Scoring</w:t>
      </w:r>
      <w:r w:rsidRPr="00242905">
        <w:rPr>
          <w:rFonts w:ascii="Arial" w:hAnsi="Arial" w:cs="Arial"/>
          <w:sz w:val="24"/>
          <w:szCs w:val="24"/>
        </w:rPr>
        <w:t>:</w:t>
      </w:r>
      <w:r>
        <w:rPr>
          <w:rFonts w:ascii="Arial" w:hAnsi="Arial" w:cs="Arial"/>
          <w:sz w:val="24"/>
          <w:szCs w:val="24"/>
        </w:rPr>
        <w:t xml:space="preserve"> Responsible for furnishing all scores, callers, and lap counters at each race, keeping accurate and consistent records for all permanent files of the association.  Provide reports of race point standings, posting them in the scoring tower and making them available on race day to the membership.</w:t>
      </w:r>
    </w:p>
    <w:p w14:paraId="7C59D626" w14:textId="59B6C772" w:rsidR="00242905" w:rsidRDefault="00242905" w:rsidP="004D7E37">
      <w:pPr>
        <w:pStyle w:val="ListParagraph"/>
        <w:numPr>
          <w:ilvl w:val="0"/>
          <w:numId w:val="17"/>
        </w:numPr>
        <w:spacing w:line="240" w:lineRule="auto"/>
        <w:rPr>
          <w:rFonts w:ascii="Arial" w:hAnsi="Arial" w:cs="Arial"/>
          <w:sz w:val="24"/>
          <w:szCs w:val="24"/>
        </w:rPr>
      </w:pPr>
      <w:r>
        <w:rPr>
          <w:rFonts w:ascii="Arial" w:hAnsi="Arial" w:cs="Arial"/>
          <w:b/>
          <w:bCs/>
          <w:sz w:val="24"/>
          <w:szCs w:val="24"/>
        </w:rPr>
        <w:t>Maintenance</w:t>
      </w:r>
      <w:r w:rsidRPr="00242905">
        <w:rPr>
          <w:rFonts w:ascii="Arial" w:hAnsi="Arial" w:cs="Arial"/>
          <w:sz w:val="24"/>
          <w:szCs w:val="24"/>
        </w:rPr>
        <w:t>:</w:t>
      </w:r>
      <w:r>
        <w:rPr>
          <w:rFonts w:ascii="Arial" w:hAnsi="Arial" w:cs="Arial"/>
          <w:sz w:val="24"/>
          <w:szCs w:val="24"/>
        </w:rPr>
        <w:t xml:space="preserve"> Responsible for organizing and/or performing the general maintenance of all MCQMRA facilities and property.  Responsible for coordination and direction of track cleanup events.  Responsible for assuring that all housekeeping activities have been maintained, including restroom and track cleanup.</w:t>
      </w:r>
      <w:r w:rsidR="009D6EBB">
        <w:rPr>
          <w:rFonts w:ascii="Arial" w:hAnsi="Arial" w:cs="Arial"/>
          <w:sz w:val="24"/>
          <w:szCs w:val="24"/>
        </w:rPr>
        <w:t xml:space="preserve">  </w:t>
      </w:r>
    </w:p>
    <w:p w14:paraId="08215E9F" w14:textId="40004B3E" w:rsidR="00242905" w:rsidRDefault="00242905" w:rsidP="004D7E37">
      <w:pPr>
        <w:pStyle w:val="ListParagraph"/>
        <w:numPr>
          <w:ilvl w:val="0"/>
          <w:numId w:val="17"/>
        </w:numPr>
        <w:spacing w:line="240" w:lineRule="auto"/>
        <w:rPr>
          <w:rFonts w:ascii="Arial" w:hAnsi="Arial" w:cs="Arial"/>
          <w:sz w:val="24"/>
          <w:szCs w:val="24"/>
        </w:rPr>
      </w:pPr>
      <w:r>
        <w:rPr>
          <w:rFonts w:ascii="Arial" w:hAnsi="Arial" w:cs="Arial"/>
          <w:b/>
          <w:bCs/>
          <w:sz w:val="24"/>
          <w:szCs w:val="24"/>
        </w:rPr>
        <w:lastRenderedPageBreak/>
        <w:t>Pit Steward</w:t>
      </w:r>
      <w:r w:rsidRPr="00242905">
        <w:rPr>
          <w:rFonts w:ascii="Arial" w:hAnsi="Arial" w:cs="Arial"/>
          <w:sz w:val="24"/>
          <w:szCs w:val="24"/>
        </w:rPr>
        <w:t>:</w:t>
      </w:r>
      <w:r>
        <w:rPr>
          <w:rFonts w:ascii="Arial" w:hAnsi="Arial" w:cs="Arial"/>
          <w:sz w:val="24"/>
          <w:szCs w:val="24"/>
        </w:rPr>
        <w:t xml:space="preserve"> Responsible for the lining-up of cars in all races</w:t>
      </w:r>
      <w:r w:rsidR="00DC14C4">
        <w:rPr>
          <w:rFonts w:ascii="Arial" w:hAnsi="Arial" w:cs="Arial"/>
          <w:sz w:val="24"/>
          <w:szCs w:val="24"/>
        </w:rPr>
        <w:t>, keeping cars in assigned pits, and the staging area.</w:t>
      </w:r>
    </w:p>
    <w:p w14:paraId="028FF6F2" w14:textId="66536D53" w:rsidR="00DC14C4" w:rsidRPr="007F0676" w:rsidRDefault="00DC14C4" w:rsidP="004D7E37">
      <w:pPr>
        <w:pStyle w:val="ListParagraph"/>
        <w:numPr>
          <w:ilvl w:val="0"/>
          <w:numId w:val="17"/>
        </w:numPr>
        <w:spacing w:line="240" w:lineRule="auto"/>
        <w:rPr>
          <w:rFonts w:ascii="Arial" w:hAnsi="Arial" w:cs="Arial"/>
          <w:strike/>
          <w:color w:val="FF0000"/>
          <w:sz w:val="24"/>
          <w:szCs w:val="24"/>
        </w:rPr>
      </w:pPr>
      <w:r>
        <w:rPr>
          <w:rFonts w:ascii="Arial" w:hAnsi="Arial" w:cs="Arial"/>
          <w:b/>
          <w:bCs/>
          <w:sz w:val="24"/>
          <w:szCs w:val="24"/>
        </w:rPr>
        <w:t>Parliamentarian</w:t>
      </w:r>
      <w:r w:rsidRPr="00DC14C4">
        <w:rPr>
          <w:rFonts w:ascii="Arial" w:hAnsi="Arial" w:cs="Arial"/>
          <w:sz w:val="24"/>
          <w:szCs w:val="24"/>
        </w:rPr>
        <w:t>:</w:t>
      </w:r>
      <w:r>
        <w:rPr>
          <w:rFonts w:ascii="Arial" w:hAnsi="Arial" w:cs="Arial"/>
          <w:sz w:val="24"/>
          <w:szCs w:val="24"/>
        </w:rPr>
        <w:t xml:space="preserve"> Be well schooled in parliamentary procedures and shall have a thorough knowledge of the Constitution, Bylaws, and Racing Rules and</w:t>
      </w:r>
      <w:r w:rsidR="00BE7FA4">
        <w:rPr>
          <w:rFonts w:ascii="Arial" w:hAnsi="Arial" w:cs="Arial"/>
          <w:sz w:val="24"/>
          <w:szCs w:val="24"/>
        </w:rPr>
        <w:t xml:space="preserve"> </w:t>
      </w:r>
      <w:r>
        <w:rPr>
          <w:rFonts w:ascii="Arial" w:hAnsi="Arial" w:cs="Arial"/>
          <w:sz w:val="24"/>
          <w:szCs w:val="24"/>
        </w:rPr>
        <w:t xml:space="preserve">Procedures of MCQMRA.  Advise the President and Board of Directors on matters of parliamentary procedure.  Have all the rights and privileges of an officer at meetings of the Board of Directors except the right to make motions or the right to vote.  The Parliamentarian shall enjoy all privileges of membership at any membership meeting.  </w:t>
      </w:r>
    </w:p>
    <w:p w14:paraId="4B16415E" w14:textId="7BC201F3" w:rsidR="002945A9" w:rsidRPr="0059661E" w:rsidRDefault="00DC14C4" w:rsidP="004D7E37">
      <w:pPr>
        <w:pStyle w:val="ListParagraph"/>
        <w:numPr>
          <w:ilvl w:val="0"/>
          <w:numId w:val="17"/>
        </w:numPr>
        <w:spacing w:line="240" w:lineRule="auto"/>
        <w:rPr>
          <w:rFonts w:ascii="Arial" w:hAnsi="Arial" w:cs="Arial"/>
          <w:sz w:val="24"/>
          <w:szCs w:val="24"/>
        </w:rPr>
      </w:pPr>
      <w:r w:rsidRPr="008E6551">
        <w:rPr>
          <w:rFonts w:ascii="Arial" w:hAnsi="Arial" w:cs="Arial"/>
          <w:b/>
          <w:bCs/>
          <w:sz w:val="24"/>
          <w:szCs w:val="24"/>
        </w:rPr>
        <w:t>Race Director</w:t>
      </w:r>
      <w:r w:rsidRPr="008E6551">
        <w:rPr>
          <w:rFonts w:ascii="Arial" w:hAnsi="Arial" w:cs="Arial"/>
          <w:sz w:val="24"/>
          <w:szCs w:val="24"/>
        </w:rPr>
        <w:t>: Govern the conduct of all races and make final decisions concerning said races</w:t>
      </w:r>
      <w:r w:rsidR="009D6EBB" w:rsidRPr="008E6551">
        <w:rPr>
          <w:rFonts w:ascii="Arial" w:hAnsi="Arial" w:cs="Arial"/>
          <w:color w:val="FF0000"/>
          <w:sz w:val="24"/>
          <w:szCs w:val="24"/>
        </w:rPr>
        <w:t xml:space="preserve">.  </w:t>
      </w:r>
      <w:bookmarkStart w:id="13" w:name="_Hlk157466291"/>
      <w:bookmarkEnd w:id="12"/>
    </w:p>
    <w:p w14:paraId="58B9F239" w14:textId="06156AB6" w:rsidR="002945A9" w:rsidRPr="008E6551" w:rsidRDefault="002945A9" w:rsidP="004D7E37">
      <w:pPr>
        <w:spacing w:line="240" w:lineRule="auto"/>
        <w:rPr>
          <w:rFonts w:ascii="Arial" w:hAnsi="Arial" w:cs="Arial"/>
          <w:sz w:val="24"/>
          <w:szCs w:val="24"/>
        </w:rPr>
      </w:pPr>
      <w:bookmarkStart w:id="14" w:name="_Hlk157266129"/>
      <w:r>
        <w:rPr>
          <w:rFonts w:ascii="Arial" w:hAnsi="Arial" w:cs="Arial"/>
          <w:sz w:val="24"/>
          <w:szCs w:val="24"/>
        </w:rPr>
        <w:t xml:space="preserve">Section </w:t>
      </w:r>
      <w:r w:rsidR="008E6551" w:rsidRPr="008E6551">
        <w:rPr>
          <w:rFonts w:ascii="Arial" w:hAnsi="Arial" w:cs="Arial"/>
          <w:color w:val="000000" w:themeColor="text1"/>
          <w:sz w:val="24"/>
          <w:szCs w:val="24"/>
        </w:rPr>
        <w:t>B</w:t>
      </w:r>
    </w:p>
    <w:p w14:paraId="02677C1F" w14:textId="1B18B6DF" w:rsidR="002945A9" w:rsidRDefault="002945A9" w:rsidP="004D7E37">
      <w:pPr>
        <w:spacing w:line="240" w:lineRule="auto"/>
        <w:rPr>
          <w:rFonts w:ascii="Arial" w:hAnsi="Arial" w:cs="Arial"/>
          <w:sz w:val="24"/>
          <w:szCs w:val="24"/>
        </w:rPr>
      </w:pPr>
      <w:r>
        <w:rPr>
          <w:rFonts w:ascii="Arial" w:hAnsi="Arial" w:cs="Arial"/>
          <w:sz w:val="24"/>
          <w:szCs w:val="24"/>
        </w:rPr>
        <w:t>Each outgoing officer shall, not later than</w:t>
      </w:r>
      <w:r w:rsidR="00DA4AD0">
        <w:rPr>
          <w:rFonts w:ascii="Arial" w:hAnsi="Arial" w:cs="Arial"/>
          <w:sz w:val="24"/>
          <w:szCs w:val="24"/>
        </w:rPr>
        <w:t xml:space="preserve"> </w:t>
      </w:r>
      <w:r w:rsidR="00DA4AD0" w:rsidRPr="008E6551">
        <w:rPr>
          <w:rFonts w:ascii="Arial" w:hAnsi="Arial" w:cs="Arial"/>
          <w:color w:val="000000" w:themeColor="text1"/>
          <w:sz w:val="24"/>
          <w:szCs w:val="24"/>
        </w:rPr>
        <w:t>December 31st</w:t>
      </w:r>
      <w:r w:rsidR="00AA2697">
        <w:rPr>
          <w:rFonts w:ascii="Arial" w:hAnsi="Arial" w:cs="Arial"/>
          <w:sz w:val="24"/>
          <w:szCs w:val="24"/>
        </w:rPr>
        <w:t xml:space="preserve"> </w:t>
      </w:r>
      <w:r>
        <w:rPr>
          <w:rFonts w:ascii="Arial" w:hAnsi="Arial" w:cs="Arial"/>
          <w:sz w:val="24"/>
          <w:szCs w:val="24"/>
        </w:rPr>
        <w:t>of each year, return all properties of the Association which he/she has in his/her possession, and the files and reports for that office, to the President or the newly elected successor of that office.</w:t>
      </w:r>
      <w:r w:rsidR="00DA4AD0">
        <w:rPr>
          <w:rFonts w:ascii="Arial" w:hAnsi="Arial" w:cs="Arial"/>
          <w:sz w:val="24"/>
          <w:szCs w:val="24"/>
        </w:rPr>
        <w:t xml:space="preserve"> </w:t>
      </w:r>
      <w:r w:rsidR="00DA4AD0" w:rsidRPr="008E6551">
        <w:rPr>
          <w:rFonts w:ascii="Arial" w:hAnsi="Arial" w:cs="Arial"/>
          <w:color w:val="000000" w:themeColor="text1"/>
          <w:sz w:val="24"/>
          <w:szCs w:val="24"/>
        </w:rPr>
        <w:t>Inclusive of passwords, keys, and any other club property.</w:t>
      </w:r>
      <w:r w:rsidR="00AA2697" w:rsidRPr="008E6551">
        <w:rPr>
          <w:rFonts w:ascii="Arial" w:hAnsi="Arial" w:cs="Arial"/>
          <w:color w:val="000000" w:themeColor="text1"/>
          <w:sz w:val="24"/>
          <w:szCs w:val="24"/>
        </w:rPr>
        <w:t xml:space="preserve"> </w:t>
      </w:r>
    </w:p>
    <w:bookmarkEnd w:id="13"/>
    <w:bookmarkEnd w:id="14"/>
    <w:p w14:paraId="518ED59E" w14:textId="77777777" w:rsidR="002945A9" w:rsidRDefault="002945A9" w:rsidP="004D7E37">
      <w:pPr>
        <w:spacing w:line="240" w:lineRule="auto"/>
        <w:rPr>
          <w:rFonts w:ascii="Arial" w:hAnsi="Arial" w:cs="Arial"/>
          <w:sz w:val="24"/>
          <w:szCs w:val="24"/>
        </w:rPr>
      </w:pPr>
    </w:p>
    <w:p w14:paraId="4B6F376E" w14:textId="53DF3AE5" w:rsidR="00365D5D" w:rsidRDefault="002945A9" w:rsidP="004D7E37">
      <w:pPr>
        <w:spacing w:line="240" w:lineRule="auto"/>
        <w:rPr>
          <w:rFonts w:ascii="Arial" w:hAnsi="Arial" w:cs="Arial"/>
          <w:sz w:val="24"/>
          <w:szCs w:val="24"/>
        </w:rPr>
      </w:pPr>
      <w:r>
        <w:rPr>
          <w:rFonts w:ascii="Arial" w:hAnsi="Arial" w:cs="Arial"/>
          <w:sz w:val="24"/>
          <w:szCs w:val="24"/>
        </w:rPr>
        <w:t xml:space="preserve">ARTICE </w:t>
      </w:r>
      <w:r w:rsidR="00365D5D">
        <w:rPr>
          <w:rFonts w:ascii="Arial" w:hAnsi="Arial" w:cs="Arial"/>
          <w:sz w:val="24"/>
          <w:szCs w:val="24"/>
        </w:rPr>
        <w:t>VI</w:t>
      </w:r>
      <w:r w:rsidR="00302F79">
        <w:rPr>
          <w:rFonts w:ascii="Arial" w:hAnsi="Arial" w:cs="Arial"/>
          <w:sz w:val="24"/>
          <w:szCs w:val="24"/>
        </w:rPr>
        <w:t>I</w:t>
      </w:r>
      <w:r w:rsidR="00365D5D">
        <w:rPr>
          <w:rFonts w:ascii="Arial" w:hAnsi="Arial" w:cs="Arial"/>
          <w:sz w:val="24"/>
          <w:szCs w:val="24"/>
        </w:rPr>
        <w:t>I (Board of Directors)</w:t>
      </w:r>
    </w:p>
    <w:p w14:paraId="71698554" w14:textId="77777777" w:rsidR="00144809" w:rsidRDefault="00144809" w:rsidP="004D7E37">
      <w:pPr>
        <w:spacing w:line="240" w:lineRule="auto"/>
        <w:rPr>
          <w:rFonts w:ascii="Arial" w:hAnsi="Arial" w:cs="Arial"/>
          <w:sz w:val="24"/>
          <w:szCs w:val="24"/>
        </w:rPr>
      </w:pPr>
      <w:bookmarkStart w:id="15" w:name="_Hlk157266315"/>
      <w:r>
        <w:rPr>
          <w:rFonts w:ascii="Arial" w:hAnsi="Arial" w:cs="Arial"/>
          <w:sz w:val="24"/>
          <w:szCs w:val="24"/>
        </w:rPr>
        <w:t>Section A</w:t>
      </w:r>
    </w:p>
    <w:p w14:paraId="2034D873" w14:textId="216C08B4" w:rsidR="008E6551" w:rsidRDefault="00144809" w:rsidP="008E6551">
      <w:pPr>
        <w:spacing w:line="240" w:lineRule="auto"/>
        <w:rPr>
          <w:rFonts w:ascii="Arial" w:hAnsi="Arial" w:cs="Arial"/>
          <w:sz w:val="24"/>
          <w:szCs w:val="24"/>
        </w:rPr>
      </w:pPr>
      <w:r>
        <w:rPr>
          <w:rFonts w:ascii="Arial" w:hAnsi="Arial" w:cs="Arial"/>
          <w:sz w:val="24"/>
          <w:szCs w:val="24"/>
        </w:rPr>
        <w:t>The Board of Directors will consist of the President, Vice President,</w:t>
      </w:r>
      <w:r w:rsidR="008E6551">
        <w:rPr>
          <w:rFonts w:ascii="Arial" w:hAnsi="Arial" w:cs="Arial"/>
          <w:color w:val="000000" w:themeColor="text1"/>
          <w:sz w:val="24"/>
          <w:szCs w:val="24"/>
        </w:rPr>
        <w:t xml:space="preserve"> </w:t>
      </w:r>
      <w:r>
        <w:rPr>
          <w:rFonts w:ascii="Arial" w:hAnsi="Arial" w:cs="Arial"/>
          <w:sz w:val="24"/>
          <w:szCs w:val="24"/>
        </w:rPr>
        <w:t>Secretary, Treasurer, Parliamentarian, Technical</w:t>
      </w:r>
      <w:r w:rsidR="007041C2">
        <w:rPr>
          <w:rFonts w:ascii="Arial" w:hAnsi="Arial" w:cs="Arial"/>
          <w:sz w:val="24"/>
          <w:szCs w:val="24"/>
        </w:rPr>
        <w:t xml:space="preserve"> </w:t>
      </w:r>
      <w:r w:rsidR="007041C2" w:rsidRPr="008E6551">
        <w:rPr>
          <w:rFonts w:ascii="Arial" w:hAnsi="Arial" w:cs="Arial"/>
          <w:color w:val="000000" w:themeColor="text1"/>
          <w:sz w:val="24"/>
          <w:szCs w:val="24"/>
        </w:rPr>
        <w:t>Director</w:t>
      </w:r>
      <w:r>
        <w:rPr>
          <w:rFonts w:ascii="Arial" w:hAnsi="Arial" w:cs="Arial"/>
          <w:sz w:val="24"/>
          <w:szCs w:val="24"/>
        </w:rPr>
        <w:t xml:space="preserve">, </w:t>
      </w:r>
      <w:r w:rsidR="00953700" w:rsidRPr="008E6551">
        <w:rPr>
          <w:rFonts w:ascii="Arial" w:hAnsi="Arial" w:cs="Arial"/>
          <w:color w:val="000000" w:themeColor="text1"/>
          <w:sz w:val="24"/>
          <w:szCs w:val="24"/>
        </w:rPr>
        <w:t xml:space="preserve">a member of good standing </w:t>
      </w:r>
      <w:r>
        <w:rPr>
          <w:rFonts w:ascii="Arial" w:hAnsi="Arial" w:cs="Arial"/>
          <w:sz w:val="24"/>
          <w:szCs w:val="24"/>
        </w:rPr>
        <w:t xml:space="preserve">plus the following appointed positions: </w:t>
      </w:r>
      <w:r w:rsidR="00D05A98">
        <w:rPr>
          <w:rFonts w:ascii="Arial" w:hAnsi="Arial" w:cs="Arial"/>
          <w:sz w:val="24"/>
          <w:szCs w:val="24"/>
        </w:rPr>
        <w:t>Safety</w:t>
      </w:r>
      <w:r w:rsidR="007041C2">
        <w:rPr>
          <w:rFonts w:ascii="Arial" w:hAnsi="Arial" w:cs="Arial"/>
          <w:sz w:val="24"/>
          <w:szCs w:val="24"/>
        </w:rPr>
        <w:t xml:space="preserve"> </w:t>
      </w:r>
      <w:r w:rsidR="007041C2" w:rsidRPr="008E6551">
        <w:rPr>
          <w:rFonts w:ascii="Arial" w:hAnsi="Arial" w:cs="Arial"/>
          <w:color w:val="000000" w:themeColor="text1"/>
          <w:sz w:val="24"/>
          <w:szCs w:val="24"/>
        </w:rPr>
        <w:t>Director</w:t>
      </w:r>
      <w:r w:rsidR="00D05A98">
        <w:rPr>
          <w:rFonts w:ascii="Arial" w:hAnsi="Arial" w:cs="Arial"/>
          <w:sz w:val="24"/>
          <w:szCs w:val="24"/>
        </w:rPr>
        <w:t>, Training</w:t>
      </w:r>
      <w:r w:rsidR="007041C2">
        <w:rPr>
          <w:rFonts w:ascii="Arial" w:hAnsi="Arial" w:cs="Arial"/>
          <w:sz w:val="24"/>
          <w:szCs w:val="24"/>
        </w:rPr>
        <w:t xml:space="preserve"> </w:t>
      </w:r>
      <w:r w:rsidR="007041C2" w:rsidRPr="008E6551">
        <w:rPr>
          <w:rFonts w:ascii="Arial" w:hAnsi="Arial" w:cs="Arial"/>
          <w:color w:val="000000" w:themeColor="text1"/>
          <w:sz w:val="24"/>
          <w:szCs w:val="24"/>
        </w:rPr>
        <w:t>Director</w:t>
      </w:r>
      <w:r w:rsidR="00D05A98">
        <w:rPr>
          <w:rFonts w:ascii="Arial" w:hAnsi="Arial" w:cs="Arial"/>
          <w:sz w:val="24"/>
          <w:szCs w:val="24"/>
        </w:rPr>
        <w:t xml:space="preserve">, </w:t>
      </w:r>
      <w:r w:rsidR="008E6551">
        <w:rPr>
          <w:rFonts w:ascii="Arial" w:hAnsi="Arial" w:cs="Arial"/>
          <w:sz w:val="24"/>
          <w:szCs w:val="24"/>
        </w:rPr>
        <w:t xml:space="preserve">and </w:t>
      </w:r>
      <w:r w:rsidR="00D05A98">
        <w:rPr>
          <w:rFonts w:ascii="Arial" w:hAnsi="Arial" w:cs="Arial"/>
          <w:sz w:val="24"/>
          <w:szCs w:val="24"/>
        </w:rPr>
        <w:t>Scoring</w:t>
      </w:r>
      <w:r w:rsidR="007041C2">
        <w:rPr>
          <w:rFonts w:ascii="Arial" w:hAnsi="Arial" w:cs="Arial"/>
          <w:sz w:val="24"/>
          <w:szCs w:val="24"/>
        </w:rPr>
        <w:t xml:space="preserve"> </w:t>
      </w:r>
      <w:r w:rsidR="007041C2" w:rsidRPr="008E6551">
        <w:rPr>
          <w:rFonts w:ascii="Arial" w:hAnsi="Arial" w:cs="Arial"/>
          <w:color w:val="000000" w:themeColor="text1"/>
          <w:sz w:val="24"/>
          <w:szCs w:val="24"/>
        </w:rPr>
        <w:t>Director</w:t>
      </w:r>
      <w:r w:rsidR="008E6551">
        <w:rPr>
          <w:rFonts w:ascii="Arial" w:hAnsi="Arial" w:cs="Arial"/>
          <w:color w:val="000000" w:themeColor="text1"/>
          <w:sz w:val="24"/>
          <w:szCs w:val="24"/>
        </w:rPr>
        <w:t>.</w:t>
      </w:r>
    </w:p>
    <w:p w14:paraId="670533BB" w14:textId="33CED101" w:rsidR="00144809" w:rsidRDefault="00144809" w:rsidP="008E6551">
      <w:pPr>
        <w:spacing w:line="240" w:lineRule="auto"/>
        <w:rPr>
          <w:rFonts w:ascii="Arial" w:hAnsi="Arial" w:cs="Arial"/>
          <w:sz w:val="24"/>
          <w:szCs w:val="24"/>
        </w:rPr>
      </w:pPr>
      <w:r>
        <w:rPr>
          <w:rFonts w:ascii="Arial" w:hAnsi="Arial" w:cs="Arial"/>
          <w:sz w:val="24"/>
          <w:szCs w:val="24"/>
        </w:rPr>
        <w:t xml:space="preserve">The Board shall be subject to the orders of the Association and none of its acts shall conflict with the actions taken by the Association.  </w:t>
      </w:r>
    </w:p>
    <w:p w14:paraId="3DDB2F20" w14:textId="479E7D92" w:rsidR="00DC14C4" w:rsidRDefault="00144809" w:rsidP="004D7E37">
      <w:pPr>
        <w:pStyle w:val="ListParagraph"/>
        <w:numPr>
          <w:ilvl w:val="0"/>
          <w:numId w:val="18"/>
        </w:numPr>
        <w:spacing w:line="240" w:lineRule="auto"/>
        <w:rPr>
          <w:rFonts w:ascii="Arial" w:hAnsi="Arial" w:cs="Arial"/>
          <w:sz w:val="24"/>
          <w:szCs w:val="24"/>
        </w:rPr>
      </w:pPr>
      <w:r>
        <w:rPr>
          <w:rFonts w:ascii="Arial" w:hAnsi="Arial" w:cs="Arial"/>
          <w:sz w:val="24"/>
          <w:szCs w:val="24"/>
        </w:rPr>
        <w:t xml:space="preserve">It shall have the power to act for the Association and none of its acts shall conflict with the actions taken by the Association. </w:t>
      </w:r>
      <w:r w:rsidR="002945A9" w:rsidRPr="00144809">
        <w:rPr>
          <w:rFonts w:ascii="Arial" w:hAnsi="Arial" w:cs="Arial"/>
          <w:sz w:val="24"/>
          <w:szCs w:val="24"/>
        </w:rPr>
        <w:t xml:space="preserve"> </w:t>
      </w:r>
    </w:p>
    <w:p w14:paraId="1D6C6B13" w14:textId="17C82B90" w:rsidR="00144809" w:rsidRDefault="00144809" w:rsidP="004D7E37">
      <w:pPr>
        <w:pStyle w:val="ListParagraph"/>
        <w:numPr>
          <w:ilvl w:val="0"/>
          <w:numId w:val="18"/>
        </w:numPr>
        <w:spacing w:line="240" w:lineRule="auto"/>
        <w:rPr>
          <w:rFonts w:ascii="Arial" w:hAnsi="Arial" w:cs="Arial"/>
          <w:sz w:val="24"/>
          <w:szCs w:val="24"/>
        </w:rPr>
      </w:pPr>
      <w:r>
        <w:rPr>
          <w:rFonts w:ascii="Arial" w:hAnsi="Arial" w:cs="Arial"/>
          <w:sz w:val="24"/>
          <w:szCs w:val="24"/>
        </w:rPr>
        <w:t xml:space="preserve">The Board shall advise the Association at each regular meeting of any </w:t>
      </w:r>
      <w:proofErr w:type="gramStart"/>
      <w:r>
        <w:rPr>
          <w:rFonts w:ascii="Arial" w:hAnsi="Arial" w:cs="Arial"/>
          <w:sz w:val="24"/>
          <w:szCs w:val="24"/>
        </w:rPr>
        <w:t>actions</w:t>
      </w:r>
      <w:proofErr w:type="gramEnd"/>
      <w:r>
        <w:rPr>
          <w:rFonts w:ascii="Arial" w:hAnsi="Arial" w:cs="Arial"/>
          <w:sz w:val="24"/>
          <w:szCs w:val="24"/>
        </w:rPr>
        <w:t xml:space="preserve"> it has taken on behalf of the Association.  </w:t>
      </w:r>
    </w:p>
    <w:p w14:paraId="18DD64DB" w14:textId="3DDE87FA" w:rsidR="00144809" w:rsidRDefault="00F92792" w:rsidP="004D7E37">
      <w:pPr>
        <w:pStyle w:val="ListParagraph"/>
        <w:numPr>
          <w:ilvl w:val="0"/>
          <w:numId w:val="18"/>
        </w:numPr>
        <w:spacing w:line="240" w:lineRule="auto"/>
        <w:rPr>
          <w:rFonts w:ascii="Arial" w:hAnsi="Arial" w:cs="Arial"/>
          <w:sz w:val="24"/>
          <w:szCs w:val="24"/>
        </w:rPr>
      </w:pPr>
      <w:r>
        <w:rPr>
          <w:rFonts w:ascii="Arial" w:hAnsi="Arial" w:cs="Arial"/>
          <w:sz w:val="24"/>
          <w:szCs w:val="24"/>
        </w:rPr>
        <w:t xml:space="preserve">Submit Treasurer Records to a </w:t>
      </w:r>
      <w:r w:rsidR="00DA4AD0" w:rsidRPr="008E6551">
        <w:rPr>
          <w:rFonts w:ascii="Arial" w:hAnsi="Arial" w:cs="Arial"/>
          <w:color w:val="000000" w:themeColor="text1"/>
          <w:sz w:val="24"/>
          <w:szCs w:val="24"/>
        </w:rPr>
        <w:t>licensed Certified Public Accountant</w:t>
      </w:r>
      <w:r>
        <w:rPr>
          <w:rFonts w:ascii="Arial" w:hAnsi="Arial" w:cs="Arial"/>
          <w:sz w:val="24"/>
          <w:szCs w:val="24"/>
        </w:rPr>
        <w:t xml:space="preserve">, cost to be assumed by the Association.  </w:t>
      </w:r>
    </w:p>
    <w:p w14:paraId="266414E6" w14:textId="1FC2C06A" w:rsidR="00F92792" w:rsidRPr="000C6150" w:rsidRDefault="00F92792" w:rsidP="004D7E37">
      <w:pPr>
        <w:pStyle w:val="ListParagraph"/>
        <w:numPr>
          <w:ilvl w:val="0"/>
          <w:numId w:val="18"/>
        </w:numPr>
        <w:spacing w:line="240" w:lineRule="auto"/>
        <w:rPr>
          <w:rFonts w:ascii="Arial" w:hAnsi="Arial" w:cs="Arial"/>
          <w:sz w:val="24"/>
          <w:szCs w:val="24"/>
        </w:rPr>
      </w:pPr>
      <w:r>
        <w:rPr>
          <w:rFonts w:ascii="Arial" w:hAnsi="Arial" w:cs="Arial"/>
          <w:sz w:val="24"/>
          <w:szCs w:val="24"/>
        </w:rPr>
        <w:t xml:space="preserve">It shall receive membership applications and process in accordance with </w:t>
      </w:r>
      <w:proofErr w:type="gramStart"/>
      <w:r>
        <w:rPr>
          <w:rFonts w:ascii="Arial" w:hAnsi="Arial" w:cs="Arial"/>
          <w:sz w:val="24"/>
          <w:szCs w:val="24"/>
        </w:rPr>
        <w:t>provisions</w:t>
      </w:r>
      <w:proofErr w:type="gramEnd"/>
      <w:r>
        <w:rPr>
          <w:rFonts w:ascii="Arial" w:hAnsi="Arial" w:cs="Arial"/>
          <w:sz w:val="24"/>
          <w:szCs w:val="24"/>
        </w:rPr>
        <w:t xml:space="preserve"> of these Bylaws.</w:t>
      </w:r>
      <w:bookmarkEnd w:id="15"/>
    </w:p>
    <w:p w14:paraId="4F35A951" w14:textId="34EC03E8" w:rsidR="00F92792" w:rsidRDefault="00F92792" w:rsidP="004D7E37">
      <w:pPr>
        <w:spacing w:line="240" w:lineRule="auto"/>
        <w:rPr>
          <w:rFonts w:ascii="Arial" w:hAnsi="Arial" w:cs="Arial"/>
          <w:sz w:val="24"/>
          <w:szCs w:val="24"/>
        </w:rPr>
      </w:pPr>
      <w:r>
        <w:rPr>
          <w:rFonts w:ascii="Arial" w:hAnsi="Arial" w:cs="Arial"/>
          <w:sz w:val="24"/>
          <w:szCs w:val="24"/>
        </w:rPr>
        <w:t>Section B</w:t>
      </w:r>
    </w:p>
    <w:p w14:paraId="27C2CAE0" w14:textId="0D5C6C8A" w:rsidR="00F92792" w:rsidRDefault="00F92792" w:rsidP="004D7E37">
      <w:pPr>
        <w:spacing w:line="240" w:lineRule="auto"/>
        <w:rPr>
          <w:rFonts w:ascii="Arial" w:hAnsi="Arial" w:cs="Arial"/>
          <w:sz w:val="24"/>
          <w:szCs w:val="24"/>
        </w:rPr>
      </w:pPr>
      <w:r>
        <w:rPr>
          <w:rFonts w:ascii="Arial" w:hAnsi="Arial" w:cs="Arial"/>
          <w:sz w:val="24"/>
          <w:szCs w:val="24"/>
        </w:rPr>
        <w:t>Special meetings of the Board of Directors may be held at the call of the President.  A concerted effort shall be made to notify all Board members of impending meetings.</w:t>
      </w:r>
    </w:p>
    <w:p w14:paraId="19C4613A" w14:textId="0B532EAE" w:rsidR="00F92792" w:rsidRDefault="00F92792" w:rsidP="004D7E37">
      <w:pPr>
        <w:spacing w:line="240" w:lineRule="auto"/>
        <w:rPr>
          <w:rFonts w:ascii="Arial" w:hAnsi="Arial" w:cs="Arial"/>
          <w:sz w:val="24"/>
          <w:szCs w:val="24"/>
        </w:rPr>
      </w:pPr>
      <w:r>
        <w:rPr>
          <w:rFonts w:ascii="Arial" w:hAnsi="Arial" w:cs="Arial"/>
          <w:sz w:val="24"/>
          <w:szCs w:val="24"/>
        </w:rPr>
        <w:t>Section C</w:t>
      </w:r>
    </w:p>
    <w:p w14:paraId="0AA8CEE1" w14:textId="2DBCAF4B" w:rsidR="0059661E" w:rsidRDefault="00F92792" w:rsidP="004D7E37">
      <w:pPr>
        <w:spacing w:line="240" w:lineRule="auto"/>
        <w:rPr>
          <w:rFonts w:ascii="Arial" w:hAnsi="Arial" w:cs="Arial"/>
          <w:sz w:val="24"/>
          <w:szCs w:val="24"/>
        </w:rPr>
      </w:pPr>
      <w:r>
        <w:rPr>
          <w:rFonts w:ascii="Arial" w:hAnsi="Arial" w:cs="Arial"/>
          <w:sz w:val="24"/>
          <w:szCs w:val="24"/>
        </w:rPr>
        <w:t xml:space="preserve">Any Committee Chairman may be invited by the President to attend any meeting of the Board in an advisory capacity.  Such </w:t>
      </w:r>
      <w:proofErr w:type="gramStart"/>
      <w:r>
        <w:rPr>
          <w:rFonts w:ascii="Arial" w:hAnsi="Arial" w:cs="Arial"/>
          <w:sz w:val="24"/>
          <w:szCs w:val="24"/>
        </w:rPr>
        <w:t>persons</w:t>
      </w:r>
      <w:proofErr w:type="gramEnd"/>
      <w:r>
        <w:rPr>
          <w:rFonts w:ascii="Arial" w:hAnsi="Arial" w:cs="Arial"/>
          <w:sz w:val="24"/>
          <w:szCs w:val="24"/>
        </w:rPr>
        <w:t xml:space="preserve"> shall have the </w:t>
      </w:r>
      <w:r w:rsidR="004D7E37">
        <w:rPr>
          <w:rFonts w:ascii="Arial" w:hAnsi="Arial" w:cs="Arial"/>
          <w:sz w:val="24"/>
          <w:szCs w:val="24"/>
        </w:rPr>
        <w:t>privilege</w:t>
      </w:r>
      <w:r>
        <w:rPr>
          <w:rFonts w:ascii="Arial" w:hAnsi="Arial" w:cs="Arial"/>
          <w:sz w:val="24"/>
          <w:szCs w:val="24"/>
        </w:rPr>
        <w:t xml:space="preserve"> of the </w:t>
      </w:r>
      <w:r w:rsidR="00F82B1E">
        <w:rPr>
          <w:rFonts w:ascii="Arial" w:hAnsi="Arial" w:cs="Arial"/>
          <w:sz w:val="24"/>
          <w:szCs w:val="24"/>
        </w:rPr>
        <w:t>floor but</w:t>
      </w:r>
      <w:r>
        <w:rPr>
          <w:rFonts w:ascii="Arial" w:hAnsi="Arial" w:cs="Arial"/>
          <w:sz w:val="24"/>
          <w:szCs w:val="24"/>
        </w:rPr>
        <w:t xml:space="preserve"> shall not vote.</w:t>
      </w:r>
    </w:p>
    <w:p w14:paraId="4BC5B47E" w14:textId="2399331E" w:rsidR="00F92792" w:rsidRDefault="00F92792" w:rsidP="004D7E37">
      <w:pPr>
        <w:spacing w:line="240" w:lineRule="auto"/>
        <w:rPr>
          <w:rFonts w:ascii="Arial" w:hAnsi="Arial" w:cs="Arial"/>
          <w:sz w:val="24"/>
          <w:szCs w:val="24"/>
        </w:rPr>
      </w:pPr>
      <w:r>
        <w:rPr>
          <w:rFonts w:ascii="Arial" w:hAnsi="Arial" w:cs="Arial"/>
          <w:sz w:val="24"/>
          <w:szCs w:val="24"/>
        </w:rPr>
        <w:lastRenderedPageBreak/>
        <w:t>Section D</w:t>
      </w:r>
    </w:p>
    <w:p w14:paraId="51F59FBA" w14:textId="0915535A" w:rsidR="00F92792" w:rsidRDefault="00F92792" w:rsidP="004D7E37">
      <w:pPr>
        <w:spacing w:line="240" w:lineRule="auto"/>
        <w:rPr>
          <w:rFonts w:ascii="Arial" w:hAnsi="Arial" w:cs="Arial"/>
          <w:sz w:val="24"/>
          <w:szCs w:val="24"/>
        </w:rPr>
      </w:pPr>
      <w:r>
        <w:rPr>
          <w:rFonts w:ascii="Arial" w:hAnsi="Arial" w:cs="Arial"/>
          <w:sz w:val="24"/>
          <w:szCs w:val="24"/>
        </w:rPr>
        <w:t xml:space="preserve">The Board of Directors has the authority to </w:t>
      </w:r>
      <w:proofErr w:type="gramStart"/>
      <w:r>
        <w:rPr>
          <w:rFonts w:ascii="Arial" w:hAnsi="Arial" w:cs="Arial"/>
          <w:sz w:val="24"/>
          <w:szCs w:val="24"/>
        </w:rPr>
        <w:t>take action</w:t>
      </w:r>
      <w:proofErr w:type="gramEnd"/>
      <w:r>
        <w:rPr>
          <w:rFonts w:ascii="Arial" w:hAnsi="Arial" w:cs="Arial"/>
          <w:sz w:val="24"/>
          <w:szCs w:val="24"/>
        </w:rPr>
        <w:t xml:space="preserve"> if a situation arises that needs immediate attention.</w:t>
      </w:r>
    </w:p>
    <w:p w14:paraId="56585148" w14:textId="474AC6DC" w:rsidR="00F92792" w:rsidRDefault="00F92792" w:rsidP="004D7E37">
      <w:pPr>
        <w:spacing w:line="240" w:lineRule="auto"/>
        <w:rPr>
          <w:rFonts w:ascii="Arial" w:hAnsi="Arial" w:cs="Arial"/>
          <w:sz w:val="24"/>
          <w:szCs w:val="24"/>
        </w:rPr>
      </w:pPr>
      <w:r>
        <w:rPr>
          <w:rFonts w:ascii="Arial" w:hAnsi="Arial" w:cs="Arial"/>
          <w:sz w:val="24"/>
          <w:szCs w:val="24"/>
        </w:rPr>
        <w:t>Section E</w:t>
      </w:r>
    </w:p>
    <w:p w14:paraId="74D49391" w14:textId="122B4D5C" w:rsidR="0042489B" w:rsidRDefault="00F92792" w:rsidP="004D7E37">
      <w:pPr>
        <w:spacing w:line="240" w:lineRule="auto"/>
        <w:rPr>
          <w:rFonts w:ascii="Arial" w:hAnsi="Arial" w:cs="Arial"/>
          <w:sz w:val="24"/>
          <w:szCs w:val="24"/>
        </w:rPr>
      </w:pPr>
      <w:r>
        <w:rPr>
          <w:rFonts w:ascii="Arial" w:hAnsi="Arial" w:cs="Arial"/>
          <w:sz w:val="24"/>
          <w:szCs w:val="24"/>
        </w:rPr>
        <w:t>Fifty</w:t>
      </w:r>
      <w:r w:rsidR="005B0617">
        <w:rPr>
          <w:rFonts w:ascii="Arial" w:hAnsi="Arial" w:cs="Arial"/>
          <w:sz w:val="24"/>
          <w:szCs w:val="24"/>
        </w:rPr>
        <w:t>-one</w:t>
      </w:r>
      <w:r>
        <w:rPr>
          <w:rFonts w:ascii="Arial" w:hAnsi="Arial" w:cs="Arial"/>
          <w:sz w:val="24"/>
          <w:szCs w:val="24"/>
        </w:rPr>
        <w:t xml:space="preserve"> percent (5</w:t>
      </w:r>
      <w:r w:rsidR="005B0617">
        <w:rPr>
          <w:rFonts w:ascii="Arial" w:hAnsi="Arial" w:cs="Arial"/>
          <w:sz w:val="24"/>
          <w:szCs w:val="24"/>
        </w:rPr>
        <w:t>1</w:t>
      </w:r>
      <w:r>
        <w:rPr>
          <w:rFonts w:ascii="Arial" w:hAnsi="Arial" w:cs="Arial"/>
          <w:sz w:val="24"/>
          <w:szCs w:val="24"/>
        </w:rPr>
        <w:t>%) of the membership of the Board shall constitu</w:t>
      </w:r>
      <w:r w:rsidR="0042489B">
        <w:rPr>
          <w:rFonts w:ascii="Arial" w:hAnsi="Arial" w:cs="Arial"/>
          <w:sz w:val="24"/>
          <w:szCs w:val="24"/>
        </w:rPr>
        <w:t>te a quorum.</w:t>
      </w:r>
    </w:p>
    <w:p w14:paraId="76AE484B" w14:textId="1ABBD245" w:rsidR="0042489B" w:rsidRDefault="0042489B" w:rsidP="004D7E37">
      <w:pPr>
        <w:spacing w:line="240" w:lineRule="auto"/>
        <w:rPr>
          <w:rFonts w:ascii="Arial" w:hAnsi="Arial" w:cs="Arial"/>
          <w:sz w:val="24"/>
          <w:szCs w:val="24"/>
        </w:rPr>
      </w:pPr>
      <w:r>
        <w:rPr>
          <w:rFonts w:ascii="Arial" w:hAnsi="Arial" w:cs="Arial"/>
          <w:sz w:val="24"/>
          <w:szCs w:val="24"/>
        </w:rPr>
        <w:t>Section F</w:t>
      </w:r>
    </w:p>
    <w:p w14:paraId="57D1A001" w14:textId="1A9B693E" w:rsidR="0042489B" w:rsidRDefault="0042489B" w:rsidP="004D7E37">
      <w:pPr>
        <w:spacing w:line="240" w:lineRule="auto"/>
        <w:rPr>
          <w:rFonts w:ascii="Arial" w:hAnsi="Arial" w:cs="Arial"/>
          <w:sz w:val="24"/>
          <w:szCs w:val="24"/>
        </w:rPr>
      </w:pPr>
      <w:r>
        <w:rPr>
          <w:rFonts w:ascii="Arial" w:hAnsi="Arial" w:cs="Arial"/>
          <w:sz w:val="24"/>
          <w:szCs w:val="24"/>
        </w:rPr>
        <w:t xml:space="preserve">No member of the Board shall have more than one vote, regardless of dual </w:t>
      </w:r>
      <w:proofErr w:type="gramStart"/>
      <w:r>
        <w:rPr>
          <w:rFonts w:ascii="Arial" w:hAnsi="Arial" w:cs="Arial"/>
          <w:sz w:val="24"/>
          <w:szCs w:val="24"/>
        </w:rPr>
        <w:t>capacities</w:t>
      </w:r>
      <w:proofErr w:type="gramEnd"/>
      <w:r>
        <w:rPr>
          <w:rFonts w:ascii="Arial" w:hAnsi="Arial" w:cs="Arial"/>
          <w:sz w:val="24"/>
          <w:szCs w:val="24"/>
        </w:rPr>
        <w:t xml:space="preserve"> held.</w:t>
      </w:r>
    </w:p>
    <w:p w14:paraId="317B984E" w14:textId="77777777" w:rsidR="0042489B" w:rsidRDefault="0042489B" w:rsidP="004D7E37">
      <w:pPr>
        <w:spacing w:line="240" w:lineRule="auto"/>
        <w:rPr>
          <w:rFonts w:ascii="Arial" w:hAnsi="Arial" w:cs="Arial"/>
          <w:sz w:val="24"/>
          <w:szCs w:val="24"/>
        </w:rPr>
      </w:pPr>
    </w:p>
    <w:p w14:paraId="17A81670" w14:textId="6A66E50A" w:rsidR="0042489B" w:rsidRDefault="0042489B" w:rsidP="004D7E37">
      <w:pPr>
        <w:spacing w:line="240" w:lineRule="auto"/>
        <w:rPr>
          <w:rFonts w:ascii="Arial" w:hAnsi="Arial" w:cs="Arial"/>
          <w:sz w:val="24"/>
          <w:szCs w:val="24"/>
        </w:rPr>
      </w:pPr>
      <w:r>
        <w:rPr>
          <w:rFonts w:ascii="Arial" w:hAnsi="Arial" w:cs="Arial"/>
          <w:sz w:val="24"/>
          <w:szCs w:val="24"/>
        </w:rPr>
        <w:t>ARTICLE I</w:t>
      </w:r>
      <w:r w:rsidR="00302F79">
        <w:rPr>
          <w:rFonts w:ascii="Arial" w:hAnsi="Arial" w:cs="Arial"/>
          <w:sz w:val="24"/>
          <w:szCs w:val="24"/>
        </w:rPr>
        <w:t>X</w:t>
      </w:r>
      <w:r>
        <w:rPr>
          <w:rFonts w:ascii="Arial" w:hAnsi="Arial" w:cs="Arial"/>
          <w:sz w:val="24"/>
          <w:szCs w:val="24"/>
        </w:rPr>
        <w:t xml:space="preserve"> (Committees)</w:t>
      </w:r>
    </w:p>
    <w:p w14:paraId="0FFB1476" w14:textId="7392E2DC" w:rsidR="0042489B" w:rsidRDefault="0042489B" w:rsidP="004D7E37">
      <w:pPr>
        <w:spacing w:line="240" w:lineRule="auto"/>
        <w:rPr>
          <w:rFonts w:ascii="Arial" w:hAnsi="Arial" w:cs="Arial"/>
          <w:sz w:val="24"/>
          <w:szCs w:val="24"/>
        </w:rPr>
      </w:pPr>
      <w:r>
        <w:rPr>
          <w:rFonts w:ascii="Arial" w:hAnsi="Arial" w:cs="Arial"/>
          <w:sz w:val="24"/>
          <w:szCs w:val="24"/>
        </w:rPr>
        <w:t xml:space="preserve">Section A </w:t>
      </w:r>
    </w:p>
    <w:p w14:paraId="11034ABF" w14:textId="705F6B16" w:rsidR="0059661E" w:rsidRDefault="0042489B" w:rsidP="004D7E37">
      <w:pPr>
        <w:spacing w:line="240" w:lineRule="auto"/>
        <w:rPr>
          <w:rFonts w:ascii="Arial" w:hAnsi="Arial" w:cs="Arial"/>
          <w:sz w:val="24"/>
          <w:szCs w:val="24"/>
        </w:rPr>
      </w:pPr>
      <w:r>
        <w:rPr>
          <w:rFonts w:ascii="Arial" w:hAnsi="Arial" w:cs="Arial"/>
          <w:sz w:val="24"/>
          <w:szCs w:val="24"/>
        </w:rPr>
        <w:t>The President will appoint a Social Committee and a Chairman.  This committee will be responsible for coordinating social activities of the Organization, such as annual awards banquet, race events, and track decoration.</w:t>
      </w:r>
    </w:p>
    <w:p w14:paraId="55483857" w14:textId="0E484F95" w:rsidR="00D743AC" w:rsidRDefault="0042489B" w:rsidP="004D7E37">
      <w:pPr>
        <w:spacing w:line="240" w:lineRule="auto"/>
        <w:rPr>
          <w:rFonts w:ascii="Arial" w:hAnsi="Arial" w:cs="Arial"/>
          <w:sz w:val="24"/>
          <w:szCs w:val="24"/>
        </w:rPr>
      </w:pPr>
      <w:r>
        <w:rPr>
          <w:rFonts w:ascii="Arial" w:hAnsi="Arial" w:cs="Arial"/>
          <w:sz w:val="24"/>
          <w:szCs w:val="24"/>
        </w:rPr>
        <w:t>Section B</w:t>
      </w:r>
    </w:p>
    <w:p w14:paraId="1CC7B38E" w14:textId="0A573E57" w:rsidR="00B06452" w:rsidRDefault="00D743AC" w:rsidP="004D7E37">
      <w:pPr>
        <w:spacing w:line="240" w:lineRule="auto"/>
        <w:rPr>
          <w:rFonts w:ascii="Arial" w:hAnsi="Arial" w:cs="Arial"/>
          <w:sz w:val="24"/>
          <w:szCs w:val="24"/>
        </w:rPr>
      </w:pPr>
      <w:r>
        <w:rPr>
          <w:rFonts w:ascii="Arial" w:hAnsi="Arial" w:cs="Arial"/>
          <w:sz w:val="24"/>
          <w:szCs w:val="24"/>
        </w:rPr>
        <w:t xml:space="preserve">Other committees may be appointed by the President as </w:t>
      </w:r>
      <w:r w:rsidR="00B06452">
        <w:rPr>
          <w:rFonts w:ascii="Arial" w:hAnsi="Arial" w:cs="Arial"/>
          <w:sz w:val="24"/>
          <w:szCs w:val="24"/>
        </w:rPr>
        <w:t>occasion and necessity may require.</w:t>
      </w:r>
    </w:p>
    <w:p w14:paraId="19F1AB14" w14:textId="77777777" w:rsidR="00B06452" w:rsidRDefault="00B06452" w:rsidP="004D7E37">
      <w:pPr>
        <w:spacing w:line="240" w:lineRule="auto"/>
        <w:rPr>
          <w:rFonts w:ascii="Arial" w:hAnsi="Arial" w:cs="Arial"/>
          <w:sz w:val="24"/>
          <w:szCs w:val="24"/>
        </w:rPr>
      </w:pPr>
    </w:p>
    <w:p w14:paraId="3E403652" w14:textId="086DACF1" w:rsidR="0042489B" w:rsidRDefault="00B06452" w:rsidP="004D7E37">
      <w:pPr>
        <w:spacing w:line="240" w:lineRule="auto"/>
        <w:rPr>
          <w:rFonts w:ascii="Arial" w:hAnsi="Arial" w:cs="Arial"/>
          <w:sz w:val="24"/>
          <w:szCs w:val="24"/>
        </w:rPr>
      </w:pPr>
      <w:r>
        <w:rPr>
          <w:rFonts w:ascii="Arial" w:hAnsi="Arial" w:cs="Arial"/>
          <w:sz w:val="24"/>
          <w:szCs w:val="24"/>
        </w:rPr>
        <w:t>ARTICLE X (Meeting)</w:t>
      </w:r>
      <w:r w:rsidR="0042489B">
        <w:rPr>
          <w:rFonts w:ascii="Arial" w:hAnsi="Arial" w:cs="Arial"/>
          <w:sz w:val="24"/>
          <w:szCs w:val="24"/>
        </w:rPr>
        <w:t xml:space="preserve"> </w:t>
      </w:r>
    </w:p>
    <w:p w14:paraId="3885E3B3" w14:textId="4A9456B0" w:rsidR="00A87BAA" w:rsidRDefault="00A87BAA" w:rsidP="004D7E37">
      <w:pPr>
        <w:spacing w:line="240" w:lineRule="auto"/>
        <w:rPr>
          <w:rFonts w:ascii="Arial" w:hAnsi="Arial" w:cs="Arial"/>
          <w:sz w:val="24"/>
          <w:szCs w:val="24"/>
        </w:rPr>
      </w:pPr>
      <w:r>
        <w:rPr>
          <w:rFonts w:ascii="Arial" w:hAnsi="Arial" w:cs="Arial"/>
          <w:sz w:val="24"/>
          <w:szCs w:val="24"/>
        </w:rPr>
        <w:t>Section A</w:t>
      </w:r>
    </w:p>
    <w:p w14:paraId="73272269" w14:textId="0423ED6A" w:rsidR="00A87BAA" w:rsidRDefault="00A87BAA" w:rsidP="004D7E37">
      <w:pPr>
        <w:pStyle w:val="ListParagraph"/>
        <w:numPr>
          <w:ilvl w:val="0"/>
          <w:numId w:val="19"/>
        </w:numPr>
        <w:spacing w:line="240" w:lineRule="auto"/>
        <w:rPr>
          <w:rFonts w:ascii="Arial" w:hAnsi="Arial" w:cs="Arial"/>
          <w:sz w:val="24"/>
          <w:szCs w:val="24"/>
        </w:rPr>
      </w:pPr>
      <w:r>
        <w:rPr>
          <w:rFonts w:ascii="Arial" w:hAnsi="Arial" w:cs="Arial"/>
          <w:sz w:val="24"/>
          <w:szCs w:val="24"/>
        </w:rPr>
        <w:t xml:space="preserve">Regular meetings </w:t>
      </w:r>
      <w:r w:rsidR="00F82B1E">
        <w:rPr>
          <w:rFonts w:ascii="Arial" w:hAnsi="Arial" w:cs="Arial"/>
          <w:sz w:val="24"/>
          <w:szCs w:val="24"/>
        </w:rPr>
        <w:t>shall be held monthly</w:t>
      </w:r>
      <w:r>
        <w:rPr>
          <w:rFonts w:ascii="Arial" w:hAnsi="Arial" w:cs="Arial"/>
          <w:sz w:val="24"/>
          <w:szCs w:val="24"/>
        </w:rPr>
        <w:t xml:space="preserve"> on a date to be determined by a majority vote of the members.  The Drivers’ Banquet will be held in January at a site chosen by the appointed committee.</w:t>
      </w:r>
    </w:p>
    <w:p w14:paraId="79701105" w14:textId="20793F39" w:rsidR="00A87BAA" w:rsidRDefault="00A87BAA" w:rsidP="004D7E37">
      <w:pPr>
        <w:pStyle w:val="ListParagraph"/>
        <w:numPr>
          <w:ilvl w:val="0"/>
          <w:numId w:val="19"/>
        </w:numPr>
        <w:spacing w:line="240" w:lineRule="auto"/>
        <w:rPr>
          <w:rFonts w:ascii="Arial" w:hAnsi="Arial" w:cs="Arial"/>
          <w:sz w:val="24"/>
          <w:szCs w:val="24"/>
        </w:rPr>
      </w:pPr>
      <w:r>
        <w:rPr>
          <w:rFonts w:ascii="Arial" w:hAnsi="Arial" w:cs="Arial"/>
          <w:sz w:val="24"/>
          <w:szCs w:val="24"/>
        </w:rPr>
        <w:t>Meetings will transact the business of MCQMRA.</w:t>
      </w:r>
    </w:p>
    <w:p w14:paraId="58ED6C75" w14:textId="667B4080" w:rsidR="00A87BAA" w:rsidRDefault="00A87BAA" w:rsidP="004D7E37">
      <w:pPr>
        <w:spacing w:line="240" w:lineRule="auto"/>
        <w:rPr>
          <w:rFonts w:ascii="Arial" w:hAnsi="Arial" w:cs="Arial"/>
          <w:sz w:val="24"/>
          <w:szCs w:val="24"/>
        </w:rPr>
      </w:pPr>
    </w:p>
    <w:p w14:paraId="069AA6E3" w14:textId="700B3412" w:rsidR="00A87BAA" w:rsidRDefault="00A87BAA" w:rsidP="004D7E37">
      <w:pPr>
        <w:spacing w:line="240" w:lineRule="auto"/>
        <w:rPr>
          <w:rFonts w:ascii="Arial" w:hAnsi="Arial" w:cs="Arial"/>
          <w:sz w:val="24"/>
          <w:szCs w:val="24"/>
        </w:rPr>
      </w:pPr>
      <w:r>
        <w:rPr>
          <w:rFonts w:ascii="Arial" w:hAnsi="Arial" w:cs="Arial"/>
          <w:sz w:val="24"/>
          <w:szCs w:val="24"/>
        </w:rPr>
        <w:t>Section B</w:t>
      </w:r>
    </w:p>
    <w:p w14:paraId="13E4A3B0" w14:textId="4D33F775" w:rsidR="00A87BAA" w:rsidRDefault="00A87BAA" w:rsidP="004D7E37">
      <w:pPr>
        <w:spacing w:line="240" w:lineRule="auto"/>
        <w:rPr>
          <w:rFonts w:ascii="Arial" w:hAnsi="Arial" w:cs="Arial"/>
          <w:sz w:val="24"/>
          <w:szCs w:val="24"/>
        </w:rPr>
      </w:pPr>
      <w:r>
        <w:rPr>
          <w:rFonts w:ascii="Arial" w:hAnsi="Arial" w:cs="Arial"/>
          <w:sz w:val="24"/>
          <w:szCs w:val="24"/>
        </w:rPr>
        <w:t>In all regular meetings of MCQMRA, the order of business shall be as follows:</w:t>
      </w:r>
    </w:p>
    <w:p w14:paraId="240906D3" w14:textId="3EABEA0D" w:rsidR="00A87BAA" w:rsidRDefault="00A87BAA" w:rsidP="004D7E37">
      <w:pPr>
        <w:pStyle w:val="ListParagraph"/>
        <w:numPr>
          <w:ilvl w:val="0"/>
          <w:numId w:val="20"/>
        </w:numPr>
        <w:spacing w:line="240" w:lineRule="auto"/>
        <w:rPr>
          <w:rFonts w:ascii="Arial" w:hAnsi="Arial" w:cs="Arial"/>
          <w:sz w:val="24"/>
          <w:szCs w:val="24"/>
        </w:rPr>
      </w:pPr>
      <w:r>
        <w:rPr>
          <w:rFonts w:ascii="Arial" w:hAnsi="Arial" w:cs="Arial"/>
          <w:sz w:val="24"/>
          <w:szCs w:val="24"/>
        </w:rPr>
        <w:t>Call to order</w:t>
      </w:r>
    </w:p>
    <w:p w14:paraId="46D0D7AE" w14:textId="3F87AC87" w:rsidR="00A87BAA" w:rsidRDefault="00A87BAA" w:rsidP="004D7E37">
      <w:pPr>
        <w:pStyle w:val="ListParagraph"/>
        <w:numPr>
          <w:ilvl w:val="0"/>
          <w:numId w:val="20"/>
        </w:numPr>
        <w:spacing w:line="240" w:lineRule="auto"/>
        <w:rPr>
          <w:rFonts w:ascii="Arial" w:hAnsi="Arial" w:cs="Arial"/>
          <w:sz w:val="24"/>
          <w:szCs w:val="24"/>
        </w:rPr>
      </w:pPr>
      <w:r>
        <w:rPr>
          <w:rFonts w:ascii="Arial" w:hAnsi="Arial" w:cs="Arial"/>
          <w:sz w:val="24"/>
          <w:szCs w:val="24"/>
        </w:rPr>
        <w:t>Reading of the minutes of the last meeting and their approval</w:t>
      </w:r>
    </w:p>
    <w:p w14:paraId="6E49D6BD" w14:textId="40538CC3" w:rsidR="00A87BAA" w:rsidRDefault="00A87BAA" w:rsidP="004D7E37">
      <w:pPr>
        <w:pStyle w:val="ListParagraph"/>
        <w:numPr>
          <w:ilvl w:val="0"/>
          <w:numId w:val="20"/>
        </w:numPr>
        <w:spacing w:line="240" w:lineRule="auto"/>
        <w:rPr>
          <w:rFonts w:ascii="Arial" w:hAnsi="Arial" w:cs="Arial"/>
          <w:sz w:val="24"/>
          <w:szCs w:val="24"/>
        </w:rPr>
      </w:pPr>
      <w:r>
        <w:rPr>
          <w:rFonts w:ascii="Arial" w:hAnsi="Arial" w:cs="Arial"/>
          <w:sz w:val="24"/>
          <w:szCs w:val="24"/>
        </w:rPr>
        <w:t xml:space="preserve">Report </w:t>
      </w:r>
      <w:proofErr w:type="gramStart"/>
      <w:r>
        <w:rPr>
          <w:rFonts w:ascii="Arial" w:hAnsi="Arial" w:cs="Arial"/>
          <w:sz w:val="24"/>
          <w:szCs w:val="24"/>
        </w:rPr>
        <w:t>of</w:t>
      </w:r>
      <w:proofErr w:type="gramEnd"/>
      <w:r>
        <w:rPr>
          <w:rFonts w:ascii="Arial" w:hAnsi="Arial" w:cs="Arial"/>
          <w:sz w:val="24"/>
          <w:szCs w:val="24"/>
        </w:rPr>
        <w:t xml:space="preserve"> special committees</w:t>
      </w:r>
    </w:p>
    <w:p w14:paraId="0D9819C3" w14:textId="5D32ADD2" w:rsidR="00A87BAA" w:rsidRDefault="00A87BAA" w:rsidP="004D7E37">
      <w:pPr>
        <w:pStyle w:val="ListParagraph"/>
        <w:numPr>
          <w:ilvl w:val="0"/>
          <w:numId w:val="20"/>
        </w:numPr>
        <w:spacing w:line="240" w:lineRule="auto"/>
        <w:rPr>
          <w:rFonts w:ascii="Arial" w:hAnsi="Arial" w:cs="Arial"/>
          <w:sz w:val="24"/>
          <w:szCs w:val="24"/>
        </w:rPr>
      </w:pPr>
      <w:r>
        <w:rPr>
          <w:rFonts w:ascii="Arial" w:hAnsi="Arial" w:cs="Arial"/>
          <w:sz w:val="24"/>
          <w:szCs w:val="24"/>
        </w:rPr>
        <w:t>Unfinished business</w:t>
      </w:r>
    </w:p>
    <w:p w14:paraId="5AFBA001" w14:textId="38A6797B" w:rsidR="00A87BAA" w:rsidRDefault="00A87BAA" w:rsidP="004D7E37">
      <w:pPr>
        <w:pStyle w:val="ListParagraph"/>
        <w:numPr>
          <w:ilvl w:val="0"/>
          <w:numId w:val="20"/>
        </w:numPr>
        <w:spacing w:line="240" w:lineRule="auto"/>
        <w:rPr>
          <w:rFonts w:ascii="Arial" w:hAnsi="Arial" w:cs="Arial"/>
          <w:sz w:val="24"/>
          <w:szCs w:val="24"/>
        </w:rPr>
      </w:pPr>
      <w:r>
        <w:rPr>
          <w:rFonts w:ascii="Arial" w:hAnsi="Arial" w:cs="Arial"/>
          <w:sz w:val="24"/>
          <w:szCs w:val="24"/>
        </w:rPr>
        <w:t>New business</w:t>
      </w:r>
    </w:p>
    <w:p w14:paraId="61C9104C" w14:textId="3F8EF983" w:rsidR="00A87BAA" w:rsidRDefault="00A87BAA" w:rsidP="004D7E37">
      <w:pPr>
        <w:pStyle w:val="ListParagraph"/>
        <w:numPr>
          <w:ilvl w:val="0"/>
          <w:numId w:val="20"/>
        </w:numPr>
        <w:spacing w:line="240" w:lineRule="auto"/>
        <w:rPr>
          <w:rFonts w:ascii="Arial" w:hAnsi="Arial" w:cs="Arial"/>
          <w:sz w:val="24"/>
          <w:szCs w:val="24"/>
        </w:rPr>
      </w:pPr>
      <w:r>
        <w:rPr>
          <w:rFonts w:ascii="Arial" w:hAnsi="Arial" w:cs="Arial"/>
          <w:sz w:val="24"/>
          <w:szCs w:val="24"/>
        </w:rPr>
        <w:t>Adjournment</w:t>
      </w:r>
    </w:p>
    <w:p w14:paraId="7410AE9D" w14:textId="77777777" w:rsidR="009E28D1" w:rsidRDefault="009E28D1" w:rsidP="004D7E37">
      <w:pPr>
        <w:spacing w:line="240" w:lineRule="auto"/>
        <w:rPr>
          <w:rFonts w:ascii="Arial" w:hAnsi="Arial" w:cs="Arial"/>
          <w:sz w:val="24"/>
          <w:szCs w:val="24"/>
        </w:rPr>
      </w:pPr>
      <w:bookmarkStart w:id="16" w:name="_Hlk157266532"/>
      <w:bookmarkStart w:id="17" w:name="_Hlk157466685"/>
    </w:p>
    <w:p w14:paraId="5CD48954" w14:textId="3F618FF4" w:rsidR="00A87BAA" w:rsidRPr="00067DF5" w:rsidRDefault="00A87BAA" w:rsidP="004D7E37">
      <w:pPr>
        <w:spacing w:line="240" w:lineRule="auto"/>
        <w:rPr>
          <w:rFonts w:ascii="Arial" w:hAnsi="Arial" w:cs="Arial"/>
          <w:color w:val="000000" w:themeColor="text1"/>
          <w:sz w:val="24"/>
          <w:szCs w:val="24"/>
        </w:rPr>
      </w:pPr>
      <w:bookmarkStart w:id="18" w:name="_Hlk187189703"/>
      <w:r>
        <w:rPr>
          <w:rFonts w:ascii="Arial" w:hAnsi="Arial" w:cs="Arial"/>
          <w:sz w:val="24"/>
          <w:szCs w:val="24"/>
        </w:rPr>
        <w:lastRenderedPageBreak/>
        <w:t xml:space="preserve">Section </w:t>
      </w:r>
      <w:r w:rsidR="00067DF5">
        <w:rPr>
          <w:rFonts w:ascii="Arial" w:hAnsi="Arial" w:cs="Arial"/>
          <w:color w:val="000000" w:themeColor="text1"/>
          <w:sz w:val="24"/>
          <w:szCs w:val="24"/>
        </w:rPr>
        <w:t>C</w:t>
      </w:r>
    </w:p>
    <w:p w14:paraId="3FA11F2A" w14:textId="1CDC6187" w:rsidR="00A87BAA" w:rsidRDefault="00A87BAA" w:rsidP="004D7E37">
      <w:pPr>
        <w:spacing w:line="240" w:lineRule="auto"/>
        <w:rPr>
          <w:rFonts w:ascii="Arial" w:hAnsi="Arial" w:cs="Arial"/>
          <w:sz w:val="24"/>
          <w:szCs w:val="24"/>
        </w:rPr>
      </w:pPr>
      <w:r>
        <w:rPr>
          <w:rFonts w:ascii="Arial" w:hAnsi="Arial" w:cs="Arial"/>
          <w:sz w:val="24"/>
          <w:szCs w:val="24"/>
        </w:rPr>
        <w:t xml:space="preserve">The first regular meeting of the calendar year shall be for the purpose of presenting annual </w:t>
      </w:r>
      <w:r w:rsidR="00DA4AD0" w:rsidRPr="00067DF5">
        <w:rPr>
          <w:rFonts w:ascii="Arial" w:hAnsi="Arial" w:cs="Arial"/>
          <w:color w:val="000000" w:themeColor="text1"/>
          <w:sz w:val="24"/>
          <w:szCs w:val="24"/>
        </w:rPr>
        <w:t>updates</w:t>
      </w:r>
      <w:r w:rsidR="00067DF5">
        <w:rPr>
          <w:rFonts w:ascii="Arial" w:hAnsi="Arial" w:cs="Arial"/>
          <w:sz w:val="24"/>
          <w:szCs w:val="24"/>
        </w:rPr>
        <w:t xml:space="preserve"> </w:t>
      </w:r>
      <w:r>
        <w:rPr>
          <w:rFonts w:ascii="Arial" w:hAnsi="Arial" w:cs="Arial"/>
          <w:sz w:val="24"/>
          <w:szCs w:val="24"/>
        </w:rPr>
        <w:t>and for adopting or rejecting Revisions to the Bylaws.</w:t>
      </w:r>
    </w:p>
    <w:bookmarkEnd w:id="16"/>
    <w:p w14:paraId="338FF79A" w14:textId="77777777" w:rsidR="00A87BAA" w:rsidRDefault="00A87BAA" w:rsidP="004D7E37">
      <w:pPr>
        <w:spacing w:line="240" w:lineRule="auto"/>
        <w:rPr>
          <w:rFonts w:ascii="Arial" w:hAnsi="Arial" w:cs="Arial"/>
          <w:sz w:val="24"/>
          <w:szCs w:val="24"/>
        </w:rPr>
      </w:pPr>
    </w:p>
    <w:bookmarkEnd w:id="17"/>
    <w:p w14:paraId="66A12054" w14:textId="306450A2" w:rsidR="00E034E8" w:rsidRDefault="00E034E8" w:rsidP="00E034E8">
      <w:pPr>
        <w:spacing w:line="240" w:lineRule="auto"/>
        <w:rPr>
          <w:rFonts w:ascii="Arial" w:hAnsi="Arial" w:cs="Arial"/>
          <w:sz w:val="24"/>
          <w:szCs w:val="24"/>
        </w:rPr>
      </w:pPr>
      <w:r>
        <w:rPr>
          <w:rFonts w:ascii="Arial" w:hAnsi="Arial" w:cs="Arial"/>
          <w:sz w:val="24"/>
          <w:szCs w:val="24"/>
        </w:rPr>
        <w:t>ARTICLE X</w:t>
      </w:r>
      <w:r w:rsidR="008B6318">
        <w:rPr>
          <w:rFonts w:ascii="Arial" w:hAnsi="Arial" w:cs="Arial"/>
          <w:sz w:val="24"/>
          <w:szCs w:val="24"/>
        </w:rPr>
        <w:t>I</w:t>
      </w:r>
      <w:r>
        <w:rPr>
          <w:rFonts w:ascii="Arial" w:hAnsi="Arial" w:cs="Arial"/>
          <w:sz w:val="24"/>
          <w:szCs w:val="24"/>
        </w:rPr>
        <w:t xml:space="preserve"> (Sanction Body Change)</w:t>
      </w:r>
    </w:p>
    <w:p w14:paraId="4E6223FC" w14:textId="77777777" w:rsidR="00E034E8" w:rsidRDefault="00E034E8" w:rsidP="00E034E8">
      <w:pPr>
        <w:spacing w:line="240" w:lineRule="auto"/>
        <w:rPr>
          <w:rFonts w:ascii="Arial" w:hAnsi="Arial" w:cs="Arial"/>
          <w:sz w:val="24"/>
          <w:szCs w:val="24"/>
        </w:rPr>
      </w:pPr>
      <w:bookmarkStart w:id="19" w:name="_Hlk157266827"/>
      <w:r>
        <w:rPr>
          <w:rFonts w:ascii="Arial" w:hAnsi="Arial" w:cs="Arial"/>
          <w:sz w:val="24"/>
          <w:szCs w:val="24"/>
        </w:rPr>
        <w:t>Any amendments or changes to the MCQMRA sanctioning body will go through the track owner, Scotty Barnett</w:t>
      </w:r>
      <w:bookmarkEnd w:id="19"/>
      <w:r>
        <w:rPr>
          <w:rFonts w:ascii="Arial" w:hAnsi="Arial" w:cs="Arial"/>
          <w:sz w:val="24"/>
          <w:szCs w:val="24"/>
        </w:rPr>
        <w:t xml:space="preserve">, </w:t>
      </w:r>
      <w:r w:rsidRPr="00653933">
        <w:rPr>
          <w:rFonts w:ascii="Arial" w:hAnsi="Arial" w:cs="Arial"/>
          <w:sz w:val="24"/>
          <w:szCs w:val="24"/>
        </w:rPr>
        <w:t xml:space="preserve">contingent upon the </w:t>
      </w:r>
      <w:r>
        <w:rPr>
          <w:rFonts w:ascii="Arial" w:hAnsi="Arial" w:cs="Arial"/>
          <w:sz w:val="24"/>
          <w:szCs w:val="24"/>
        </w:rPr>
        <w:t>A</w:t>
      </w:r>
      <w:r w:rsidRPr="00653933">
        <w:rPr>
          <w:rFonts w:ascii="Arial" w:hAnsi="Arial" w:cs="Arial"/>
          <w:sz w:val="24"/>
          <w:szCs w:val="24"/>
        </w:rPr>
        <w:t>ssociation</w:t>
      </w:r>
      <w:r>
        <w:rPr>
          <w:rFonts w:ascii="Arial" w:hAnsi="Arial" w:cs="Arial"/>
          <w:sz w:val="24"/>
          <w:szCs w:val="24"/>
        </w:rPr>
        <w:t>’</w:t>
      </w:r>
      <w:r w:rsidRPr="00653933">
        <w:rPr>
          <w:rFonts w:ascii="Arial" w:hAnsi="Arial" w:cs="Arial"/>
          <w:sz w:val="24"/>
          <w:szCs w:val="24"/>
        </w:rPr>
        <w:t>s ongoing use of the property owned by Mr. Barnett</w:t>
      </w:r>
      <w:r>
        <w:rPr>
          <w:rFonts w:ascii="Arial" w:hAnsi="Arial" w:cs="Arial"/>
          <w:sz w:val="24"/>
          <w:szCs w:val="24"/>
        </w:rPr>
        <w:t xml:space="preserve"> </w:t>
      </w:r>
      <w:r w:rsidRPr="00653933">
        <w:rPr>
          <w:rFonts w:ascii="Arial" w:hAnsi="Arial" w:cs="Arial"/>
          <w:sz w:val="24"/>
          <w:szCs w:val="24"/>
        </w:rPr>
        <w:t>for no fee. Further any such changes</w:t>
      </w:r>
      <w:r>
        <w:rPr>
          <w:rFonts w:ascii="Arial" w:hAnsi="Arial" w:cs="Arial"/>
          <w:sz w:val="24"/>
          <w:szCs w:val="24"/>
        </w:rPr>
        <w:t xml:space="preserve"> or guidance</w:t>
      </w:r>
      <w:r w:rsidRPr="00653933">
        <w:rPr>
          <w:rFonts w:ascii="Arial" w:hAnsi="Arial" w:cs="Arial"/>
          <w:sz w:val="24"/>
          <w:szCs w:val="24"/>
        </w:rPr>
        <w:t xml:space="preserve"> must follow compliance </w:t>
      </w:r>
      <w:proofErr w:type="gramStart"/>
      <w:r w:rsidRPr="00653933">
        <w:rPr>
          <w:rFonts w:ascii="Arial" w:hAnsi="Arial" w:cs="Arial"/>
          <w:sz w:val="24"/>
          <w:szCs w:val="24"/>
        </w:rPr>
        <w:t>for</w:t>
      </w:r>
      <w:proofErr w:type="gramEnd"/>
      <w:r w:rsidRPr="00653933">
        <w:rPr>
          <w:rFonts w:ascii="Arial" w:hAnsi="Arial" w:cs="Arial"/>
          <w:sz w:val="24"/>
          <w:szCs w:val="24"/>
        </w:rPr>
        <w:t xml:space="preserve"> state and federal regulations</w:t>
      </w:r>
      <w:r>
        <w:rPr>
          <w:rFonts w:ascii="Arial" w:hAnsi="Arial" w:cs="Arial"/>
          <w:sz w:val="24"/>
          <w:szCs w:val="24"/>
        </w:rPr>
        <w:t xml:space="preserve"> according to Tennessee Non-profit Corporate law and IRC Section 501(c)(3). </w:t>
      </w:r>
    </w:p>
    <w:p w14:paraId="260B62D9" w14:textId="77777777" w:rsidR="00E034E8" w:rsidRDefault="00E034E8" w:rsidP="00E034E8">
      <w:pPr>
        <w:spacing w:line="240" w:lineRule="auto"/>
        <w:rPr>
          <w:rFonts w:ascii="Arial" w:hAnsi="Arial" w:cs="Arial"/>
          <w:sz w:val="24"/>
          <w:szCs w:val="24"/>
        </w:rPr>
      </w:pPr>
    </w:p>
    <w:p w14:paraId="1DDBF2AE" w14:textId="13761CB0" w:rsidR="00E034E8" w:rsidRDefault="00E034E8" w:rsidP="00E034E8">
      <w:pPr>
        <w:spacing w:line="240" w:lineRule="auto"/>
        <w:rPr>
          <w:rFonts w:ascii="Arial" w:hAnsi="Arial" w:cs="Arial"/>
          <w:sz w:val="24"/>
          <w:szCs w:val="24"/>
        </w:rPr>
      </w:pPr>
      <w:r>
        <w:rPr>
          <w:rFonts w:ascii="Arial" w:hAnsi="Arial" w:cs="Arial"/>
          <w:sz w:val="24"/>
          <w:szCs w:val="24"/>
        </w:rPr>
        <w:t>ARTICLE XI</w:t>
      </w:r>
      <w:r w:rsidR="008B6318">
        <w:rPr>
          <w:rFonts w:ascii="Arial" w:hAnsi="Arial" w:cs="Arial"/>
          <w:sz w:val="24"/>
          <w:szCs w:val="24"/>
        </w:rPr>
        <w:t>I</w:t>
      </w:r>
      <w:r>
        <w:rPr>
          <w:rFonts w:ascii="Arial" w:hAnsi="Arial" w:cs="Arial"/>
          <w:sz w:val="24"/>
          <w:szCs w:val="24"/>
        </w:rPr>
        <w:t xml:space="preserve"> </w:t>
      </w:r>
      <w:bookmarkStart w:id="20" w:name="_Hlk157466957"/>
    </w:p>
    <w:bookmarkEnd w:id="20"/>
    <w:p w14:paraId="19F9BA81" w14:textId="77777777" w:rsidR="00E034E8" w:rsidRDefault="00E034E8" w:rsidP="00E034E8">
      <w:pPr>
        <w:spacing w:line="240" w:lineRule="auto"/>
        <w:rPr>
          <w:rFonts w:ascii="Arial" w:hAnsi="Arial" w:cs="Arial"/>
          <w:sz w:val="24"/>
          <w:szCs w:val="24"/>
        </w:rPr>
      </w:pPr>
      <w:r>
        <w:rPr>
          <w:rFonts w:ascii="Arial" w:hAnsi="Arial" w:cs="Arial"/>
          <w:sz w:val="24"/>
          <w:szCs w:val="24"/>
        </w:rPr>
        <w:t>(Amendments)</w:t>
      </w:r>
    </w:p>
    <w:p w14:paraId="1C74B0AC" w14:textId="77777777" w:rsidR="00E034E8" w:rsidRDefault="00E034E8" w:rsidP="00E034E8">
      <w:pPr>
        <w:spacing w:line="240" w:lineRule="auto"/>
        <w:rPr>
          <w:rFonts w:ascii="Arial" w:hAnsi="Arial" w:cs="Arial"/>
          <w:sz w:val="24"/>
          <w:szCs w:val="24"/>
        </w:rPr>
      </w:pPr>
      <w:bookmarkStart w:id="21" w:name="_Hlk157266747"/>
      <w:r>
        <w:rPr>
          <w:rFonts w:ascii="Arial" w:hAnsi="Arial" w:cs="Arial"/>
          <w:sz w:val="24"/>
          <w:szCs w:val="24"/>
        </w:rPr>
        <w:t xml:space="preserve">Amendments of the Bylaws shall be submitted to the secretary at any time </w:t>
      </w:r>
      <w:r w:rsidRPr="00067DF5">
        <w:rPr>
          <w:rFonts w:ascii="Arial" w:hAnsi="Arial" w:cs="Arial"/>
          <w:color w:val="000000" w:themeColor="text1"/>
          <w:sz w:val="24"/>
          <w:szCs w:val="24"/>
        </w:rPr>
        <w:t>by the President and distributed to the members prior to the meeting where amendments shall be considered</w:t>
      </w:r>
      <w:r>
        <w:rPr>
          <w:rFonts w:ascii="Arial" w:hAnsi="Arial" w:cs="Arial"/>
          <w:sz w:val="24"/>
          <w:szCs w:val="24"/>
        </w:rPr>
        <w:t xml:space="preserve">.  Revisions will be adopted or rejected during the January, </w:t>
      </w:r>
      <w:r w:rsidRPr="00067DF5">
        <w:rPr>
          <w:rFonts w:ascii="Arial" w:hAnsi="Arial" w:cs="Arial"/>
          <w:color w:val="000000" w:themeColor="text1"/>
          <w:sz w:val="24"/>
          <w:szCs w:val="24"/>
        </w:rPr>
        <w:t>March</w:t>
      </w:r>
      <w:r>
        <w:rPr>
          <w:rFonts w:ascii="Arial" w:hAnsi="Arial" w:cs="Arial"/>
          <w:sz w:val="24"/>
          <w:szCs w:val="24"/>
        </w:rPr>
        <w:t xml:space="preserve">, June, or </w:t>
      </w:r>
      <w:r w:rsidRPr="00067DF5">
        <w:rPr>
          <w:rFonts w:ascii="Arial" w:hAnsi="Arial" w:cs="Arial"/>
          <w:color w:val="000000" w:themeColor="text1"/>
          <w:sz w:val="24"/>
          <w:szCs w:val="24"/>
        </w:rPr>
        <w:t>September</w:t>
      </w:r>
      <w:r>
        <w:rPr>
          <w:rFonts w:ascii="Arial" w:hAnsi="Arial" w:cs="Arial"/>
          <w:sz w:val="24"/>
          <w:szCs w:val="24"/>
        </w:rPr>
        <w:t xml:space="preserve"> meetings.  Proposed amendments will be distributed to the membership two weeks prior to these meetings.  Approved changes will be indicated by a </w:t>
      </w:r>
      <w:r w:rsidRPr="00067DF5">
        <w:rPr>
          <w:rFonts w:ascii="Arial" w:hAnsi="Arial" w:cs="Arial"/>
          <w:color w:val="000000" w:themeColor="text1"/>
          <w:sz w:val="24"/>
          <w:szCs w:val="24"/>
        </w:rPr>
        <w:t>Bylaw Change Log</w:t>
      </w:r>
      <w:r>
        <w:rPr>
          <w:rFonts w:ascii="Arial" w:hAnsi="Arial" w:cs="Arial"/>
          <w:sz w:val="24"/>
          <w:szCs w:val="24"/>
        </w:rPr>
        <w:t>.  Also, a change sheet signed by the President will be added to the end of the Bylaws.</w:t>
      </w:r>
    </w:p>
    <w:bookmarkEnd w:id="21"/>
    <w:p w14:paraId="08ED4D82" w14:textId="77777777" w:rsidR="004D7E37" w:rsidRDefault="004D7E37" w:rsidP="004D7E37">
      <w:pPr>
        <w:spacing w:line="240" w:lineRule="auto"/>
        <w:rPr>
          <w:rFonts w:ascii="Arial" w:hAnsi="Arial" w:cs="Arial"/>
          <w:sz w:val="24"/>
          <w:szCs w:val="24"/>
        </w:rPr>
      </w:pPr>
    </w:p>
    <w:p w14:paraId="49F8A95C" w14:textId="3499BCD0" w:rsidR="00A45A80" w:rsidRDefault="00A45A80" w:rsidP="004D7E37">
      <w:pPr>
        <w:spacing w:line="240" w:lineRule="auto"/>
        <w:rPr>
          <w:rFonts w:ascii="Arial" w:hAnsi="Arial" w:cs="Arial"/>
          <w:sz w:val="24"/>
          <w:szCs w:val="24"/>
        </w:rPr>
      </w:pPr>
      <w:r>
        <w:rPr>
          <w:rFonts w:ascii="Arial" w:hAnsi="Arial" w:cs="Arial"/>
          <w:sz w:val="24"/>
          <w:szCs w:val="24"/>
        </w:rPr>
        <w:t xml:space="preserve">I certify that I have read the attached Bylaws of the Music City Quarter Midget Racing Association, Inc. and that all amendments approved by the membership have been incorporated.  </w:t>
      </w:r>
    </w:p>
    <w:p w14:paraId="4FCE8C2A" w14:textId="77777777" w:rsidR="00067DF5" w:rsidRDefault="00067DF5" w:rsidP="004D7E37">
      <w:pPr>
        <w:spacing w:line="240" w:lineRule="auto"/>
        <w:rPr>
          <w:rFonts w:ascii="Arial" w:hAnsi="Arial" w:cs="Arial"/>
          <w:sz w:val="24"/>
          <w:szCs w:val="24"/>
        </w:rPr>
      </w:pPr>
    </w:p>
    <w:p w14:paraId="735F7BB0" w14:textId="77777777" w:rsidR="00032F6C" w:rsidRDefault="00032F6C" w:rsidP="004D7E37">
      <w:pPr>
        <w:spacing w:line="240" w:lineRule="auto"/>
        <w:rPr>
          <w:rFonts w:ascii="Arial" w:hAnsi="Arial" w:cs="Arial"/>
          <w:sz w:val="24"/>
          <w:szCs w:val="24"/>
        </w:rPr>
      </w:pPr>
    </w:p>
    <w:p w14:paraId="6968A5C3" w14:textId="433D4B97" w:rsidR="000C6150" w:rsidRDefault="00067DF5" w:rsidP="00067DF5">
      <w:pPr>
        <w:spacing w:line="240" w:lineRule="auto"/>
        <w:rPr>
          <w:rFonts w:ascii="Bradley Hand ITC" w:hAnsi="Bradley Hand ITC" w:cs="Arial"/>
          <w:sz w:val="18"/>
          <w:szCs w:val="18"/>
          <w:u w:val="single"/>
        </w:rPr>
      </w:pPr>
      <w:r>
        <w:rPr>
          <w:rFonts w:ascii="Arial" w:hAnsi="Arial" w:cs="Arial"/>
          <w:sz w:val="24"/>
          <w:szCs w:val="24"/>
        </w:rPr>
        <w:t xml:space="preserve">President: Date: </w:t>
      </w:r>
      <w:r w:rsidRPr="004D7E37">
        <w:rPr>
          <w:rFonts w:ascii="Arial" w:hAnsi="Arial" w:cs="Arial"/>
          <w:sz w:val="18"/>
          <w:szCs w:val="18"/>
        </w:rPr>
        <w:t xml:space="preserve">electronically </w:t>
      </w:r>
      <w:r w:rsidRPr="00A45A80">
        <w:rPr>
          <w:rFonts w:ascii="Arial" w:hAnsi="Arial" w:cs="Arial"/>
          <w:sz w:val="18"/>
          <w:szCs w:val="18"/>
        </w:rPr>
        <w:t>signed by</w:t>
      </w:r>
      <w:r>
        <w:rPr>
          <w:rFonts w:ascii="Arial" w:hAnsi="Arial" w:cs="Arial"/>
          <w:sz w:val="24"/>
          <w:szCs w:val="24"/>
        </w:rPr>
        <w:t xml:space="preserve"> </w:t>
      </w:r>
      <w:r w:rsidR="00D52997" w:rsidRPr="000C6150">
        <w:rPr>
          <w:rFonts w:ascii="Bradley Hand ITC" w:hAnsi="Bradley Hand ITC" w:cs="Arial"/>
          <w:sz w:val="18"/>
          <w:szCs w:val="18"/>
          <w:u w:val="single"/>
        </w:rPr>
        <w:t>_</w:t>
      </w:r>
      <w:r w:rsidR="00301A8D">
        <w:rPr>
          <w:rFonts w:ascii="Bradley Hand ITC" w:hAnsi="Bradley Hand ITC" w:cs="Arial"/>
          <w:sz w:val="24"/>
          <w:szCs w:val="24"/>
          <w:u w:val="single"/>
        </w:rPr>
        <w:t>Steve Hadley 6/17/25</w:t>
      </w:r>
    </w:p>
    <w:p w14:paraId="75AD0669" w14:textId="6083D102" w:rsidR="00067DF5" w:rsidRPr="000C6150" w:rsidRDefault="00067DF5" w:rsidP="00067DF5">
      <w:pPr>
        <w:spacing w:line="240" w:lineRule="auto"/>
        <w:rPr>
          <w:rFonts w:ascii="Bradley Hand ITC" w:hAnsi="Bradley Hand ITC" w:cs="Arial"/>
          <w:sz w:val="24"/>
          <w:szCs w:val="24"/>
          <w:u w:val="single"/>
        </w:rPr>
      </w:pPr>
      <w:r>
        <w:rPr>
          <w:rFonts w:ascii="Arial" w:hAnsi="Arial" w:cs="Arial"/>
          <w:sz w:val="24"/>
          <w:szCs w:val="24"/>
        </w:rPr>
        <w:t xml:space="preserve">Vice President: Date: </w:t>
      </w:r>
      <w:r w:rsidRPr="004D7E37">
        <w:rPr>
          <w:rFonts w:ascii="Arial" w:hAnsi="Arial" w:cs="Arial"/>
          <w:sz w:val="18"/>
          <w:szCs w:val="18"/>
        </w:rPr>
        <w:t xml:space="preserve">electronically </w:t>
      </w:r>
      <w:r w:rsidRPr="00A45A80">
        <w:rPr>
          <w:rFonts w:ascii="Arial" w:hAnsi="Arial" w:cs="Arial"/>
          <w:sz w:val="18"/>
          <w:szCs w:val="18"/>
        </w:rPr>
        <w:t>signed by</w:t>
      </w:r>
      <w:r>
        <w:rPr>
          <w:rFonts w:ascii="Arial" w:hAnsi="Arial" w:cs="Arial"/>
          <w:sz w:val="18"/>
          <w:szCs w:val="18"/>
        </w:rPr>
        <w:t xml:space="preserve"> </w:t>
      </w:r>
      <w:r w:rsidR="00D52997" w:rsidRPr="000C6150">
        <w:rPr>
          <w:rFonts w:ascii="Bradley Hand ITC" w:hAnsi="Bradley Hand ITC" w:cs="Arial"/>
          <w:sz w:val="18"/>
          <w:szCs w:val="18"/>
          <w:u w:val="single"/>
        </w:rPr>
        <w:t>_</w:t>
      </w:r>
      <w:r w:rsidR="00301A8D">
        <w:rPr>
          <w:rFonts w:ascii="Bradley Hand ITC" w:hAnsi="Bradley Hand ITC" w:cs="Arial"/>
          <w:sz w:val="24"/>
          <w:szCs w:val="24"/>
          <w:u w:val="single"/>
        </w:rPr>
        <w:t>Luke Wilfong 6/17/25</w:t>
      </w:r>
    </w:p>
    <w:p w14:paraId="09DBD838" w14:textId="739E11F7" w:rsidR="00067DF5" w:rsidRPr="000C6150" w:rsidRDefault="00067DF5" w:rsidP="00067DF5">
      <w:pPr>
        <w:spacing w:line="240" w:lineRule="auto"/>
        <w:rPr>
          <w:rFonts w:ascii="Bradley Hand ITC" w:hAnsi="Bradley Hand ITC" w:cs="Arial"/>
          <w:sz w:val="24"/>
          <w:szCs w:val="24"/>
        </w:rPr>
      </w:pPr>
      <w:r>
        <w:rPr>
          <w:rFonts w:ascii="Arial" w:hAnsi="Arial" w:cs="Arial"/>
          <w:sz w:val="24"/>
          <w:szCs w:val="24"/>
        </w:rPr>
        <w:t xml:space="preserve">Secretary: Date: </w:t>
      </w:r>
      <w:r w:rsidRPr="004D7E37">
        <w:rPr>
          <w:rFonts w:ascii="Arial" w:hAnsi="Arial" w:cs="Arial"/>
          <w:sz w:val="18"/>
          <w:szCs w:val="18"/>
        </w:rPr>
        <w:t xml:space="preserve">electronically </w:t>
      </w:r>
      <w:r w:rsidRPr="00A45A80">
        <w:rPr>
          <w:rFonts w:ascii="Arial" w:hAnsi="Arial" w:cs="Arial"/>
          <w:sz w:val="18"/>
          <w:szCs w:val="18"/>
        </w:rPr>
        <w:t>signed by</w:t>
      </w:r>
      <w:r>
        <w:rPr>
          <w:rFonts w:ascii="Arial" w:hAnsi="Arial" w:cs="Arial"/>
          <w:sz w:val="18"/>
          <w:szCs w:val="18"/>
        </w:rPr>
        <w:t xml:space="preserve"> </w:t>
      </w:r>
      <w:r w:rsidR="00D52997" w:rsidRPr="000C6150">
        <w:rPr>
          <w:rFonts w:ascii="Bradley Hand ITC" w:hAnsi="Bradley Hand ITC" w:cs="Arial"/>
          <w:sz w:val="18"/>
          <w:szCs w:val="18"/>
          <w:u w:val="single"/>
        </w:rPr>
        <w:t>_</w:t>
      </w:r>
      <w:r w:rsidR="000C6150" w:rsidRPr="000C6150">
        <w:rPr>
          <w:rFonts w:ascii="Bradley Hand ITC" w:hAnsi="Bradley Hand ITC" w:cs="Arial"/>
          <w:sz w:val="18"/>
          <w:szCs w:val="18"/>
          <w:u w:val="single"/>
        </w:rPr>
        <w:t xml:space="preserve"> </w:t>
      </w:r>
      <w:r w:rsidR="00301A8D">
        <w:rPr>
          <w:rFonts w:ascii="Bradley Hand ITC" w:hAnsi="Bradley Hand ITC" w:cs="Arial"/>
          <w:sz w:val="24"/>
          <w:szCs w:val="24"/>
          <w:u w:val="single"/>
        </w:rPr>
        <w:t>Diana Hadley 6/17/25</w:t>
      </w:r>
    </w:p>
    <w:p w14:paraId="3BD2BD0A" w14:textId="77777777" w:rsidR="00067DF5" w:rsidRDefault="00067DF5" w:rsidP="00067DF5">
      <w:pPr>
        <w:spacing w:line="240" w:lineRule="auto"/>
        <w:jc w:val="center"/>
        <w:rPr>
          <w:rFonts w:ascii="Arial" w:hAnsi="Arial" w:cs="Arial"/>
          <w:sz w:val="24"/>
          <w:szCs w:val="24"/>
        </w:rPr>
      </w:pPr>
    </w:p>
    <w:p w14:paraId="5B7462E1" w14:textId="77777777" w:rsidR="0059661E" w:rsidRDefault="0059661E" w:rsidP="00067DF5">
      <w:pPr>
        <w:spacing w:line="240" w:lineRule="auto"/>
        <w:jc w:val="center"/>
        <w:rPr>
          <w:rFonts w:ascii="Arial" w:hAnsi="Arial" w:cs="Arial"/>
          <w:sz w:val="24"/>
          <w:szCs w:val="24"/>
        </w:rPr>
      </w:pPr>
    </w:p>
    <w:bookmarkEnd w:id="18"/>
    <w:p w14:paraId="4B96168E" w14:textId="77777777" w:rsidR="000C6150" w:rsidRDefault="000C6150" w:rsidP="00067DF5">
      <w:pPr>
        <w:spacing w:line="240" w:lineRule="auto"/>
        <w:jc w:val="center"/>
        <w:rPr>
          <w:rFonts w:ascii="Arial" w:hAnsi="Arial" w:cs="Arial"/>
          <w:sz w:val="24"/>
          <w:szCs w:val="24"/>
        </w:rPr>
      </w:pPr>
    </w:p>
    <w:p w14:paraId="18814A25" w14:textId="77777777" w:rsidR="000C6150" w:rsidRDefault="000C6150" w:rsidP="00067DF5">
      <w:pPr>
        <w:spacing w:line="240" w:lineRule="auto"/>
        <w:jc w:val="center"/>
        <w:rPr>
          <w:rFonts w:ascii="Arial" w:hAnsi="Arial" w:cs="Arial"/>
          <w:sz w:val="24"/>
          <w:szCs w:val="24"/>
        </w:rPr>
      </w:pPr>
    </w:p>
    <w:p w14:paraId="2396736E" w14:textId="77777777" w:rsidR="0059661E" w:rsidRDefault="0059661E" w:rsidP="00796685">
      <w:pPr>
        <w:spacing w:line="240" w:lineRule="auto"/>
        <w:rPr>
          <w:rFonts w:ascii="Arial" w:hAnsi="Arial" w:cs="Arial"/>
          <w:sz w:val="24"/>
          <w:szCs w:val="24"/>
        </w:rPr>
      </w:pPr>
    </w:p>
    <w:p w14:paraId="22CC17E2" w14:textId="42DD561D" w:rsidR="00B841FF" w:rsidRDefault="00067DF5" w:rsidP="00B841FF">
      <w:pPr>
        <w:spacing w:line="240" w:lineRule="auto"/>
        <w:jc w:val="center"/>
        <w:rPr>
          <w:rFonts w:ascii="Arial" w:hAnsi="Arial" w:cs="Arial"/>
          <w:sz w:val="24"/>
          <w:szCs w:val="24"/>
        </w:rPr>
      </w:pPr>
      <w:r>
        <w:rPr>
          <w:rFonts w:ascii="Arial" w:hAnsi="Arial" w:cs="Arial"/>
          <w:sz w:val="24"/>
          <w:szCs w:val="24"/>
        </w:rPr>
        <w:lastRenderedPageBreak/>
        <w:t>BYLAW CHANGE SHEET LOG</w:t>
      </w:r>
    </w:p>
    <w:p w14:paraId="3155C7C3" w14:textId="0CB05E7F" w:rsidR="00B841FF" w:rsidRDefault="00301A8D" w:rsidP="00B841FF">
      <w:pPr>
        <w:spacing w:line="240" w:lineRule="auto"/>
        <w:rPr>
          <w:rFonts w:ascii="Arial" w:hAnsi="Arial" w:cs="Arial"/>
          <w:sz w:val="24"/>
          <w:szCs w:val="24"/>
        </w:rPr>
      </w:pPr>
      <w:r>
        <w:rPr>
          <w:rFonts w:ascii="Arial" w:hAnsi="Arial" w:cs="Arial"/>
          <w:sz w:val="24"/>
          <w:szCs w:val="24"/>
        </w:rPr>
        <w:t xml:space="preserve">June 17, </w:t>
      </w:r>
      <w:proofErr w:type="gramStart"/>
      <w:r>
        <w:rPr>
          <w:rFonts w:ascii="Arial" w:hAnsi="Arial" w:cs="Arial"/>
          <w:sz w:val="24"/>
          <w:szCs w:val="24"/>
        </w:rPr>
        <w:t>2025</w:t>
      </w:r>
      <w:proofErr w:type="gramEnd"/>
      <w:r>
        <w:rPr>
          <w:rFonts w:ascii="Arial" w:hAnsi="Arial" w:cs="Arial"/>
          <w:sz w:val="24"/>
          <w:szCs w:val="24"/>
        </w:rPr>
        <w:tab/>
      </w:r>
      <w:r>
        <w:rPr>
          <w:rFonts w:ascii="Arial" w:hAnsi="Arial" w:cs="Arial"/>
          <w:sz w:val="24"/>
          <w:szCs w:val="24"/>
        </w:rPr>
        <w:tab/>
        <w:t>Article II, Section C</w:t>
      </w:r>
      <w:r w:rsidR="00FE44D7">
        <w:rPr>
          <w:rFonts w:ascii="Arial" w:hAnsi="Arial" w:cs="Arial"/>
          <w:sz w:val="24"/>
          <w:szCs w:val="24"/>
        </w:rPr>
        <w:t>, 2</w:t>
      </w:r>
    </w:p>
    <w:p w14:paraId="38B232E7" w14:textId="77777777" w:rsidR="00301A8D" w:rsidRDefault="00301A8D" w:rsidP="00B841FF">
      <w:pPr>
        <w:spacing w:line="240" w:lineRule="auto"/>
        <w:rPr>
          <w:rFonts w:ascii="Arial" w:hAnsi="Arial" w:cs="Arial"/>
          <w:sz w:val="24"/>
          <w:szCs w:val="24"/>
        </w:rPr>
      </w:pPr>
    </w:p>
    <w:p w14:paraId="104941D6" w14:textId="31EB6761" w:rsidR="00B841FF" w:rsidRPr="00B841FF" w:rsidRDefault="00B841FF" w:rsidP="00B841FF">
      <w:pPr>
        <w:spacing w:line="240" w:lineRule="auto"/>
        <w:jc w:val="center"/>
        <w:rPr>
          <w:rFonts w:ascii="Arial" w:hAnsi="Arial" w:cs="Arial"/>
          <w:sz w:val="24"/>
          <w:szCs w:val="24"/>
        </w:rPr>
      </w:pPr>
      <w:r>
        <w:rPr>
          <w:rFonts w:ascii="Arial" w:hAnsi="Arial" w:cs="Arial"/>
          <w:sz w:val="24"/>
          <w:szCs w:val="24"/>
        </w:rPr>
        <w:t>PAST BYLAW CHANGE SHEET LOG</w:t>
      </w:r>
    </w:p>
    <w:p w14:paraId="1ABE11B4" w14:textId="604084C8" w:rsidR="00301A8D" w:rsidRDefault="00301A8D" w:rsidP="00B841FF">
      <w:pPr>
        <w:spacing w:line="240" w:lineRule="auto"/>
        <w:rPr>
          <w:rFonts w:ascii="Arial" w:hAnsi="Arial" w:cs="Arial"/>
          <w:sz w:val="24"/>
          <w:szCs w:val="24"/>
        </w:rPr>
      </w:pPr>
      <w:r w:rsidRPr="00B841FF">
        <w:rPr>
          <w:rFonts w:ascii="Arial" w:hAnsi="Arial" w:cs="Arial"/>
          <w:sz w:val="24"/>
          <w:szCs w:val="24"/>
        </w:rPr>
        <w:t xml:space="preserve">September 17, </w:t>
      </w:r>
      <w:proofErr w:type="gramStart"/>
      <w:r w:rsidRPr="00B841FF">
        <w:rPr>
          <w:rFonts w:ascii="Arial" w:hAnsi="Arial" w:cs="Arial"/>
          <w:sz w:val="24"/>
          <w:szCs w:val="24"/>
        </w:rPr>
        <w:t>2024</w:t>
      </w:r>
      <w:proofErr w:type="gramEnd"/>
      <w:r>
        <w:rPr>
          <w:rFonts w:ascii="Arial" w:hAnsi="Arial" w:cs="Arial"/>
          <w:sz w:val="24"/>
          <w:szCs w:val="24"/>
        </w:rPr>
        <w:tab/>
        <w:t>Article II, Section A and D</w:t>
      </w:r>
    </w:p>
    <w:p w14:paraId="4C779E5C" w14:textId="05DD6D7D" w:rsidR="004D7E37" w:rsidRPr="00B841FF" w:rsidRDefault="005B0617" w:rsidP="00B841FF">
      <w:pPr>
        <w:spacing w:line="240" w:lineRule="auto"/>
        <w:rPr>
          <w:rFonts w:ascii="Arial" w:hAnsi="Arial" w:cs="Arial"/>
          <w:sz w:val="24"/>
          <w:szCs w:val="24"/>
        </w:rPr>
      </w:pPr>
      <w:r w:rsidRPr="00B841FF">
        <w:rPr>
          <w:rFonts w:ascii="Arial" w:hAnsi="Arial" w:cs="Arial"/>
          <w:sz w:val="24"/>
          <w:szCs w:val="24"/>
        </w:rPr>
        <w:t xml:space="preserve">May 14, </w:t>
      </w:r>
      <w:proofErr w:type="gramStart"/>
      <w:r w:rsidRPr="00B841FF">
        <w:rPr>
          <w:rFonts w:ascii="Arial" w:hAnsi="Arial" w:cs="Arial"/>
          <w:sz w:val="24"/>
          <w:szCs w:val="24"/>
        </w:rPr>
        <w:t>2024</w:t>
      </w:r>
      <w:proofErr w:type="gramEnd"/>
      <w:r w:rsidRPr="00B841FF">
        <w:rPr>
          <w:rFonts w:ascii="Arial" w:hAnsi="Arial" w:cs="Arial"/>
          <w:sz w:val="24"/>
          <w:szCs w:val="24"/>
        </w:rPr>
        <w:tab/>
      </w:r>
      <w:r w:rsidRPr="00B841FF">
        <w:rPr>
          <w:rFonts w:ascii="Arial" w:hAnsi="Arial" w:cs="Arial"/>
          <w:sz w:val="24"/>
          <w:szCs w:val="24"/>
        </w:rPr>
        <w:tab/>
        <w:t xml:space="preserve">Article V, Section E (Typo) </w:t>
      </w:r>
      <w:r w:rsidR="0059661E" w:rsidRPr="00B841FF">
        <w:rPr>
          <w:rFonts w:ascii="Arial" w:hAnsi="Arial" w:cs="Arial"/>
          <w:sz w:val="24"/>
          <w:szCs w:val="24"/>
        </w:rPr>
        <w:tab/>
      </w:r>
    </w:p>
    <w:p w14:paraId="35400B64" w14:textId="77777777" w:rsidR="005B0617" w:rsidRPr="00B841FF" w:rsidRDefault="005B0617" w:rsidP="005B0617">
      <w:pPr>
        <w:spacing w:line="240" w:lineRule="auto"/>
        <w:rPr>
          <w:rFonts w:ascii="Arial" w:hAnsi="Arial" w:cs="Arial"/>
          <w:sz w:val="24"/>
          <w:szCs w:val="24"/>
        </w:rPr>
      </w:pPr>
      <w:r w:rsidRPr="00B841FF">
        <w:rPr>
          <w:rFonts w:ascii="Arial" w:hAnsi="Arial" w:cs="Arial"/>
          <w:sz w:val="24"/>
          <w:szCs w:val="24"/>
        </w:rPr>
        <w:t xml:space="preserve">March 24, </w:t>
      </w:r>
      <w:proofErr w:type="gramStart"/>
      <w:r w:rsidRPr="00B841FF">
        <w:rPr>
          <w:rFonts w:ascii="Arial" w:hAnsi="Arial" w:cs="Arial"/>
          <w:sz w:val="24"/>
          <w:szCs w:val="24"/>
        </w:rPr>
        <w:t>2024</w:t>
      </w:r>
      <w:proofErr w:type="gramEnd"/>
      <w:r w:rsidRPr="00B841FF">
        <w:rPr>
          <w:rFonts w:ascii="Arial" w:hAnsi="Arial" w:cs="Arial"/>
          <w:sz w:val="24"/>
          <w:szCs w:val="24"/>
        </w:rPr>
        <w:tab/>
      </w:r>
      <w:r w:rsidRPr="00B841FF">
        <w:rPr>
          <w:rFonts w:ascii="Arial" w:hAnsi="Arial" w:cs="Arial"/>
          <w:sz w:val="24"/>
          <w:szCs w:val="24"/>
        </w:rPr>
        <w:tab/>
        <w:t>Article I, Section B, Section C, and added Section D</w:t>
      </w:r>
    </w:p>
    <w:p w14:paraId="7501B971" w14:textId="77777777" w:rsidR="005B0617" w:rsidRPr="00B841FF" w:rsidRDefault="005B0617" w:rsidP="005B0617">
      <w:pPr>
        <w:spacing w:line="240" w:lineRule="auto"/>
        <w:rPr>
          <w:rFonts w:ascii="Arial" w:hAnsi="Arial" w:cs="Arial"/>
          <w:sz w:val="24"/>
          <w:szCs w:val="24"/>
        </w:rPr>
      </w:pPr>
      <w:r w:rsidRPr="00B841FF">
        <w:rPr>
          <w:rFonts w:ascii="Arial" w:hAnsi="Arial" w:cs="Arial"/>
          <w:sz w:val="24"/>
          <w:szCs w:val="24"/>
        </w:rPr>
        <w:t xml:space="preserve">March 24, </w:t>
      </w:r>
      <w:proofErr w:type="gramStart"/>
      <w:r w:rsidRPr="00B841FF">
        <w:rPr>
          <w:rFonts w:ascii="Arial" w:hAnsi="Arial" w:cs="Arial"/>
          <w:sz w:val="24"/>
          <w:szCs w:val="24"/>
        </w:rPr>
        <w:t>2024</w:t>
      </w:r>
      <w:proofErr w:type="gramEnd"/>
      <w:r w:rsidRPr="00B841FF">
        <w:rPr>
          <w:rFonts w:ascii="Arial" w:hAnsi="Arial" w:cs="Arial"/>
          <w:sz w:val="24"/>
          <w:szCs w:val="24"/>
        </w:rPr>
        <w:tab/>
      </w:r>
      <w:r w:rsidRPr="00B841FF">
        <w:rPr>
          <w:rFonts w:ascii="Arial" w:hAnsi="Arial" w:cs="Arial"/>
          <w:sz w:val="24"/>
          <w:szCs w:val="24"/>
        </w:rPr>
        <w:tab/>
        <w:t xml:space="preserve">Article II </w:t>
      </w:r>
    </w:p>
    <w:p w14:paraId="5E341424" w14:textId="77777777" w:rsidR="005B0617" w:rsidRPr="00B841FF" w:rsidRDefault="005B0617" w:rsidP="005B0617">
      <w:pPr>
        <w:spacing w:line="240" w:lineRule="auto"/>
        <w:rPr>
          <w:rFonts w:ascii="Arial" w:hAnsi="Arial" w:cs="Arial"/>
          <w:sz w:val="24"/>
          <w:szCs w:val="24"/>
        </w:rPr>
      </w:pPr>
      <w:r w:rsidRPr="00B841FF">
        <w:rPr>
          <w:rFonts w:ascii="Arial" w:hAnsi="Arial" w:cs="Arial"/>
          <w:sz w:val="24"/>
          <w:szCs w:val="24"/>
        </w:rPr>
        <w:t xml:space="preserve">March 24, </w:t>
      </w:r>
      <w:proofErr w:type="gramStart"/>
      <w:r w:rsidRPr="00B841FF">
        <w:rPr>
          <w:rFonts w:ascii="Arial" w:hAnsi="Arial" w:cs="Arial"/>
          <w:sz w:val="24"/>
          <w:szCs w:val="24"/>
        </w:rPr>
        <w:t>2024</w:t>
      </w:r>
      <w:proofErr w:type="gramEnd"/>
      <w:r w:rsidRPr="00B841FF">
        <w:rPr>
          <w:rFonts w:ascii="Arial" w:hAnsi="Arial" w:cs="Arial"/>
          <w:sz w:val="24"/>
          <w:szCs w:val="24"/>
        </w:rPr>
        <w:tab/>
      </w:r>
      <w:r w:rsidRPr="00B841FF">
        <w:rPr>
          <w:rFonts w:ascii="Arial" w:hAnsi="Arial" w:cs="Arial"/>
          <w:sz w:val="24"/>
          <w:szCs w:val="24"/>
        </w:rPr>
        <w:tab/>
        <w:t>Article III added (Membership Meetings)</w:t>
      </w:r>
    </w:p>
    <w:p w14:paraId="0EF59F18" w14:textId="77777777" w:rsidR="005B0617" w:rsidRPr="00B841FF" w:rsidRDefault="005B0617" w:rsidP="005B0617">
      <w:pPr>
        <w:spacing w:line="240" w:lineRule="auto"/>
        <w:rPr>
          <w:rFonts w:ascii="Arial" w:hAnsi="Arial" w:cs="Arial"/>
          <w:sz w:val="24"/>
          <w:szCs w:val="24"/>
        </w:rPr>
      </w:pPr>
      <w:r w:rsidRPr="00B841FF">
        <w:rPr>
          <w:rFonts w:ascii="Arial" w:hAnsi="Arial" w:cs="Arial"/>
          <w:sz w:val="24"/>
          <w:szCs w:val="24"/>
        </w:rPr>
        <w:t xml:space="preserve">March 24, </w:t>
      </w:r>
      <w:proofErr w:type="gramStart"/>
      <w:r w:rsidRPr="00B841FF">
        <w:rPr>
          <w:rFonts w:ascii="Arial" w:hAnsi="Arial" w:cs="Arial"/>
          <w:sz w:val="24"/>
          <w:szCs w:val="24"/>
        </w:rPr>
        <w:t>2024</w:t>
      </w:r>
      <w:proofErr w:type="gramEnd"/>
      <w:r w:rsidRPr="00B841FF">
        <w:rPr>
          <w:rFonts w:ascii="Arial" w:hAnsi="Arial" w:cs="Arial"/>
          <w:sz w:val="24"/>
          <w:szCs w:val="24"/>
        </w:rPr>
        <w:tab/>
      </w:r>
      <w:r w:rsidRPr="00B841FF">
        <w:rPr>
          <w:rFonts w:ascii="Arial" w:hAnsi="Arial" w:cs="Arial"/>
          <w:sz w:val="24"/>
          <w:szCs w:val="24"/>
        </w:rPr>
        <w:tab/>
        <w:t xml:space="preserve">Articles III </w:t>
      </w:r>
      <w:proofErr w:type="gramStart"/>
      <w:r w:rsidRPr="00B841FF">
        <w:rPr>
          <w:rFonts w:ascii="Arial" w:hAnsi="Arial" w:cs="Arial"/>
          <w:sz w:val="24"/>
          <w:szCs w:val="24"/>
        </w:rPr>
        <w:t>thru</w:t>
      </w:r>
      <w:proofErr w:type="gramEnd"/>
      <w:r w:rsidRPr="00B841FF">
        <w:rPr>
          <w:rFonts w:ascii="Arial" w:hAnsi="Arial" w:cs="Arial"/>
          <w:sz w:val="24"/>
          <w:szCs w:val="24"/>
        </w:rPr>
        <w:t xml:space="preserve"> IX numbering update </w:t>
      </w:r>
    </w:p>
    <w:p w14:paraId="7FE5126A" w14:textId="77777777" w:rsidR="005B0617" w:rsidRPr="00B841FF" w:rsidRDefault="005B0617" w:rsidP="005B0617">
      <w:pPr>
        <w:spacing w:line="240" w:lineRule="auto"/>
        <w:rPr>
          <w:rFonts w:ascii="Arial" w:hAnsi="Arial" w:cs="Arial"/>
          <w:sz w:val="24"/>
          <w:szCs w:val="24"/>
        </w:rPr>
      </w:pPr>
      <w:r w:rsidRPr="00B841FF">
        <w:rPr>
          <w:rFonts w:ascii="Arial" w:hAnsi="Arial" w:cs="Arial"/>
          <w:sz w:val="24"/>
          <w:szCs w:val="24"/>
        </w:rPr>
        <w:t xml:space="preserve">March 24, </w:t>
      </w:r>
      <w:proofErr w:type="gramStart"/>
      <w:r w:rsidRPr="00B841FF">
        <w:rPr>
          <w:rFonts w:ascii="Arial" w:hAnsi="Arial" w:cs="Arial"/>
          <w:sz w:val="24"/>
          <w:szCs w:val="24"/>
        </w:rPr>
        <w:t>2024</w:t>
      </w:r>
      <w:proofErr w:type="gramEnd"/>
      <w:r w:rsidRPr="00B841FF">
        <w:rPr>
          <w:rFonts w:ascii="Arial" w:hAnsi="Arial" w:cs="Arial"/>
          <w:sz w:val="24"/>
          <w:szCs w:val="24"/>
        </w:rPr>
        <w:tab/>
      </w:r>
      <w:r w:rsidRPr="00B841FF">
        <w:rPr>
          <w:rFonts w:ascii="Arial" w:hAnsi="Arial" w:cs="Arial"/>
          <w:sz w:val="24"/>
          <w:szCs w:val="24"/>
        </w:rPr>
        <w:tab/>
        <w:t xml:space="preserve">Article XI </w:t>
      </w:r>
    </w:p>
    <w:p w14:paraId="2C19FD08" w14:textId="456898DA" w:rsidR="00D93C60" w:rsidRDefault="005B0617" w:rsidP="008E0E52">
      <w:pPr>
        <w:spacing w:line="240" w:lineRule="auto"/>
        <w:rPr>
          <w:rFonts w:ascii="Arial" w:hAnsi="Arial" w:cs="Arial"/>
          <w:sz w:val="24"/>
          <w:szCs w:val="24"/>
        </w:rPr>
      </w:pPr>
      <w:r w:rsidRPr="00B841FF">
        <w:rPr>
          <w:rFonts w:ascii="Arial" w:hAnsi="Arial" w:cs="Arial"/>
          <w:sz w:val="24"/>
          <w:szCs w:val="24"/>
        </w:rPr>
        <w:t xml:space="preserve">March 24, </w:t>
      </w:r>
      <w:proofErr w:type="gramStart"/>
      <w:r w:rsidRPr="00B841FF">
        <w:rPr>
          <w:rFonts w:ascii="Arial" w:hAnsi="Arial" w:cs="Arial"/>
          <w:sz w:val="24"/>
          <w:szCs w:val="24"/>
        </w:rPr>
        <w:t>2024</w:t>
      </w:r>
      <w:proofErr w:type="gramEnd"/>
      <w:r w:rsidRPr="00B841FF">
        <w:rPr>
          <w:rFonts w:ascii="Arial" w:hAnsi="Arial" w:cs="Arial"/>
          <w:sz w:val="24"/>
          <w:szCs w:val="24"/>
        </w:rPr>
        <w:tab/>
      </w:r>
      <w:r w:rsidRPr="00B841FF">
        <w:rPr>
          <w:rFonts w:ascii="Arial" w:hAnsi="Arial" w:cs="Arial"/>
          <w:sz w:val="24"/>
          <w:szCs w:val="24"/>
        </w:rPr>
        <w:tab/>
        <w:t>Article XII</w:t>
      </w:r>
    </w:p>
    <w:p w14:paraId="59D83CA9" w14:textId="1816A90E" w:rsidR="00B841FF"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Pr>
          <w:rFonts w:ascii="Arial" w:hAnsi="Arial" w:cs="Arial"/>
          <w:sz w:val="24"/>
          <w:szCs w:val="24"/>
        </w:rPr>
        <w:tab/>
      </w:r>
      <w:r>
        <w:rPr>
          <w:rFonts w:ascii="Arial" w:hAnsi="Arial" w:cs="Arial"/>
          <w:sz w:val="24"/>
          <w:szCs w:val="24"/>
        </w:rPr>
        <w:tab/>
      </w:r>
      <w:r w:rsidRPr="00B841FF">
        <w:rPr>
          <w:rFonts w:ascii="Arial" w:hAnsi="Arial" w:cs="Arial"/>
          <w:sz w:val="24"/>
          <w:szCs w:val="24"/>
        </w:rPr>
        <w:t xml:space="preserve"> Article I, Section C </w:t>
      </w:r>
    </w:p>
    <w:p w14:paraId="5E9664C2" w14:textId="1B4129B8" w:rsidR="00B841FF"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B841FF">
        <w:rPr>
          <w:rFonts w:ascii="Arial" w:hAnsi="Arial" w:cs="Arial"/>
          <w:sz w:val="24"/>
          <w:szCs w:val="24"/>
        </w:rPr>
        <w:t xml:space="preserve">Article II, Section A </w:t>
      </w:r>
    </w:p>
    <w:p w14:paraId="0EA05707" w14:textId="41DBFBC3" w:rsidR="00B841FF"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Pr>
          <w:rFonts w:ascii="Arial" w:hAnsi="Arial" w:cs="Arial"/>
          <w:sz w:val="24"/>
          <w:szCs w:val="24"/>
        </w:rPr>
        <w:tab/>
      </w:r>
      <w:r>
        <w:rPr>
          <w:rFonts w:ascii="Arial" w:hAnsi="Arial" w:cs="Arial"/>
          <w:sz w:val="24"/>
          <w:szCs w:val="24"/>
        </w:rPr>
        <w:tab/>
      </w:r>
      <w:r w:rsidRPr="00B841FF">
        <w:rPr>
          <w:rFonts w:ascii="Arial" w:hAnsi="Arial" w:cs="Arial"/>
          <w:sz w:val="24"/>
          <w:szCs w:val="24"/>
        </w:rPr>
        <w:t xml:space="preserve"> Article II, Section C, 2 and 3 </w:t>
      </w:r>
    </w:p>
    <w:p w14:paraId="1825E449" w14:textId="034B1E11" w:rsidR="00B841FF"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Pr="00B841FF">
        <w:rPr>
          <w:rFonts w:ascii="Arial" w:hAnsi="Arial" w:cs="Arial"/>
          <w:sz w:val="24"/>
          <w:szCs w:val="24"/>
        </w:rPr>
        <w:t xml:space="preserve">Article II, Section D, 2 and 3 </w:t>
      </w:r>
    </w:p>
    <w:p w14:paraId="7262306F" w14:textId="74597ABD"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III, Section A, (Insurance Fees) 2 </w:t>
      </w:r>
    </w:p>
    <w:p w14:paraId="0AE061C3" w14:textId="44136F5D"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 Article III, Section A, (Organizational Finances) 1,</w:t>
      </w:r>
      <w:proofErr w:type="gramStart"/>
      <w:r w:rsidRPr="00B841FF">
        <w:rPr>
          <w:rFonts w:ascii="Arial" w:hAnsi="Arial" w:cs="Arial"/>
          <w:sz w:val="24"/>
          <w:szCs w:val="24"/>
        </w:rPr>
        <w:t>2,and</w:t>
      </w:r>
      <w:proofErr w:type="gramEnd"/>
      <w:r w:rsidRPr="00B841FF">
        <w:rPr>
          <w:rFonts w:ascii="Arial" w:hAnsi="Arial" w:cs="Arial"/>
          <w:sz w:val="24"/>
          <w:szCs w:val="24"/>
        </w:rPr>
        <w:t xml:space="preserve"> 3 </w:t>
      </w:r>
    </w:p>
    <w:p w14:paraId="0B555304" w14:textId="39A6623A"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IV, Section A, 1 and 2 </w:t>
      </w:r>
    </w:p>
    <w:p w14:paraId="5DD7A0AB" w14:textId="6D7FE4AF"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IV, Section B </w:t>
      </w:r>
    </w:p>
    <w:p w14:paraId="48E3DC64" w14:textId="2ECED737"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IV, Section C </w:t>
      </w:r>
    </w:p>
    <w:p w14:paraId="710857F8" w14:textId="3B699391"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 Article IV, Section D </w:t>
      </w:r>
    </w:p>
    <w:p w14:paraId="5C2AF319" w14:textId="4ADDE4C1"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V, Section A, 4,5, and 11 </w:t>
      </w:r>
    </w:p>
    <w:p w14:paraId="628F72A8" w14:textId="755F24AA"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 Article V, Section B, 2 </w:t>
      </w:r>
    </w:p>
    <w:p w14:paraId="6B8C149A" w14:textId="14DAD5B2"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V, Section C, 5 and 9 </w:t>
      </w:r>
    </w:p>
    <w:p w14:paraId="2E10ACF4" w14:textId="1E831E23"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Section A, 1,2,3,4,5,6,7,8, and 9 </w:t>
      </w:r>
    </w:p>
    <w:p w14:paraId="3F279B44" w14:textId="558CC64A"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VI, Section B </w:t>
      </w:r>
    </w:p>
    <w:p w14:paraId="557DA1E0" w14:textId="605C74BC"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VII, Section A, 3 </w:t>
      </w:r>
    </w:p>
    <w:p w14:paraId="0601536D" w14:textId="4B53ECDC"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IX, Section C </w:t>
      </w:r>
    </w:p>
    <w:p w14:paraId="6162E4A9" w14:textId="73F2BAA8"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X </w:t>
      </w:r>
    </w:p>
    <w:p w14:paraId="300AF9E5" w14:textId="26CA2410" w:rsidR="00B841FF" w:rsidRDefault="00B841FF" w:rsidP="008E0E52">
      <w:pPr>
        <w:spacing w:line="240" w:lineRule="auto"/>
        <w:rPr>
          <w:rFonts w:ascii="Arial" w:hAnsi="Arial" w:cs="Arial"/>
          <w:sz w:val="24"/>
          <w:szCs w:val="24"/>
        </w:rPr>
      </w:pPr>
      <w:r w:rsidRPr="00B841FF">
        <w:rPr>
          <w:rFonts w:ascii="Arial" w:hAnsi="Arial" w:cs="Arial"/>
          <w:sz w:val="24"/>
          <w:szCs w:val="24"/>
        </w:rPr>
        <w:lastRenderedPageBreak/>
        <w:t xml:space="preserve">January 28, </w:t>
      </w:r>
      <w:proofErr w:type="gramStart"/>
      <w:r w:rsidRPr="00B841FF">
        <w:rPr>
          <w:rFonts w:ascii="Arial" w:hAnsi="Arial" w:cs="Arial"/>
          <w:sz w:val="24"/>
          <w:szCs w:val="24"/>
        </w:rPr>
        <w:t>2024</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Article XI</w:t>
      </w:r>
    </w:p>
    <w:p w14:paraId="4FF36B06" w14:textId="3B605860" w:rsidR="00796685" w:rsidRDefault="00B841FF" w:rsidP="008E0E52">
      <w:pPr>
        <w:spacing w:line="240" w:lineRule="auto"/>
        <w:rPr>
          <w:rFonts w:ascii="Arial" w:hAnsi="Arial" w:cs="Arial"/>
          <w:sz w:val="24"/>
          <w:szCs w:val="24"/>
        </w:rPr>
      </w:pPr>
      <w:r w:rsidRPr="00B841FF">
        <w:rPr>
          <w:rFonts w:ascii="Arial" w:hAnsi="Arial" w:cs="Arial"/>
          <w:sz w:val="24"/>
          <w:szCs w:val="24"/>
        </w:rPr>
        <w:t xml:space="preserve">January 20, </w:t>
      </w:r>
      <w:proofErr w:type="gramStart"/>
      <w:r w:rsidRPr="00B841FF">
        <w:rPr>
          <w:rFonts w:ascii="Arial" w:hAnsi="Arial" w:cs="Arial"/>
          <w:sz w:val="24"/>
          <w:szCs w:val="24"/>
        </w:rPr>
        <w:t>2016</w:t>
      </w:r>
      <w:proofErr w:type="gramEnd"/>
      <w:r w:rsidRPr="00B841FF">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sidRPr="00B841FF">
        <w:rPr>
          <w:rFonts w:ascii="Arial" w:hAnsi="Arial" w:cs="Arial"/>
          <w:sz w:val="24"/>
          <w:szCs w:val="24"/>
        </w:rPr>
        <w:t xml:space="preserve">Article II, Section </w:t>
      </w:r>
      <w:proofErr w:type="spellStart"/>
      <w:proofErr w:type="gramStart"/>
      <w:r w:rsidRPr="00B841FF">
        <w:rPr>
          <w:rFonts w:ascii="Arial" w:hAnsi="Arial" w:cs="Arial"/>
          <w:sz w:val="24"/>
          <w:szCs w:val="24"/>
        </w:rPr>
        <w:t>D,B</w:t>
      </w:r>
      <w:proofErr w:type="gramEnd"/>
      <w:r w:rsidRPr="00B841FF">
        <w:rPr>
          <w:rFonts w:ascii="Arial" w:hAnsi="Arial" w:cs="Arial"/>
          <w:sz w:val="24"/>
          <w:szCs w:val="24"/>
        </w:rPr>
        <w:t>,i</w:t>
      </w:r>
      <w:proofErr w:type="spellEnd"/>
      <w:r w:rsidRPr="00B841FF">
        <w:rPr>
          <w:rFonts w:ascii="Arial" w:hAnsi="Arial" w:cs="Arial"/>
          <w:sz w:val="24"/>
          <w:szCs w:val="24"/>
        </w:rPr>
        <w:t xml:space="preserve">-iv </w:t>
      </w:r>
    </w:p>
    <w:p w14:paraId="291DCDC6" w14:textId="62E62C71" w:rsidR="00B841FF" w:rsidRPr="00B841FF" w:rsidRDefault="00B841FF" w:rsidP="008E0E52">
      <w:pPr>
        <w:spacing w:line="240" w:lineRule="auto"/>
        <w:rPr>
          <w:rFonts w:ascii="Arial" w:hAnsi="Arial" w:cs="Arial"/>
          <w:sz w:val="24"/>
          <w:szCs w:val="24"/>
        </w:rPr>
      </w:pPr>
      <w:r w:rsidRPr="00B841FF">
        <w:rPr>
          <w:rFonts w:ascii="Arial" w:hAnsi="Arial" w:cs="Arial"/>
          <w:sz w:val="24"/>
          <w:szCs w:val="24"/>
        </w:rPr>
        <w:t xml:space="preserve">January 20, </w:t>
      </w:r>
      <w:proofErr w:type="gramStart"/>
      <w:r w:rsidRPr="00B841FF">
        <w:rPr>
          <w:rFonts w:ascii="Arial" w:hAnsi="Arial" w:cs="Arial"/>
          <w:sz w:val="24"/>
          <w:szCs w:val="24"/>
        </w:rPr>
        <w:t>2016</w:t>
      </w:r>
      <w:proofErr w:type="gramEnd"/>
      <w:r>
        <w:rPr>
          <w:rFonts w:ascii="Arial" w:hAnsi="Arial" w:cs="Arial"/>
          <w:sz w:val="24"/>
          <w:szCs w:val="24"/>
        </w:rPr>
        <w:t xml:space="preserve"> </w:t>
      </w:r>
      <w:r w:rsidR="00796685">
        <w:rPr>
          <w:rFonts w:ascii="Arial" w:hAnsi="Arial" w:cs="Arial"/>
          <w:sz w:val="24"/>
          <w:szCs w:val="24"/>
        </w:rPr>
        <w:tab/>
      </w:r>
      <w:r w:rsidR="00796685">
        <w:rPr>
          <w:rFonts w:ascii="Arial" w:hAnsi="Arial" w:cs="Arial"/>
          <w:sz w:val="24"/>
          <w:szCs w:val="24"/>
        </w:rPr>
        <w:tab/>
      </w:r>
      <w:r>
        <w:rPr>
          <w:rFonts w:ascii="Arial" w:hAnsi="Arial" w:cs="Arial"/>
          <w:sz w:val="24"/>
          <w:szCs w:val="24"/>
        </w:rPr>
        <w:t>Article X</w:t>
      </w:r>
    </w:p>
    <w:sectPr w:rsidR="00B841FF" w:rsidRPr="00B841F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A5411" w14:textId="77777777" w:rsidR="00400EEC" w:rsidRDefault="00400EEC" w:rsidP="00BB5736">
      <w:pPr>
        <w:spacing w:after="0" w:line="240" w:lineRule="auto"/>
      </w:pPr>
      <w:r>
        <w:separator/>
      </w:r>
    </w:p>
  </w:endnote>
  <w:endnote w:type="continuationSeparator" w:id="0">
    <w:p w14:paraId="76AB64CA" w14:textId="77777777" w:rsidR="00400EEC" w:rsidRDefault="00400EEC" w:rsidP="00BB57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319F7" w14:textId="77777777" w:rsidR="00400EEC" w:rsidRDefault="00400EEC" w:rsidP="00BB5736">
      <w:pPr>
        <w:spacing w:after="0" w:line="240" w:lineRule="auto"/>
      </w:pPr>
      <w:r>
        <w:separator/>
      </w:r>
    </w:p>
  </w:footnote>
  <w:footnote w:type="continuationSeparator" w:id="0">
    <w:p w14:paraId="7DC8E84A" w14:textId="77777777" w:rsidR="00400EEC" w:rsidRDefault="00400EEC" w:rsidP="00BB57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35726"/>
    <w:multiLevelType w:val="hybridMultilevel"/>
    <w:tmpl w:val="E0222404"/>
    <w:lvl w:ilvl="0" w:tplc="FD60DBC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44204A"/>
    <w:multiLevelType w:val="hybridMultilevel"/>
    <w:tmpl w:val="8B9A2582"/>
    <w:lvl w:ilvl="0" w:tplc="4DE6FB46">
      <w:start w:val="1"/>
      <w:numFmt w:val="decimal"/>
      <w:lvlText w:val="%1."/>
      <w:lvlJc w:val="left"/>
      <w:pPr>
        <w:ind w:left="720" w:hanging="360"/>
      </w:pPr>
      <w:rPr>
        <w:rFonts w:hint="default"/>
        <w:strike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C7925"/>
    <w:multiLevelType w:val="hybridMultilevel"/>
    <w:tmpl w:val="75861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BB7135"/>
    <w:multiLevelType w:val="hybridMultilevel"/>
    <w:tmpl w:val="6BE6DED6"/>
    <w:lvl w:ilvl="0" w:tplc="1B9EE25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A158E9"/>
    <w:multiLevelType w:val="hybridMultilevel"/>
    <w:tmpl w:val="50B8F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B119ED"/>
    <w:multiLevelType w:val="hybridMultilevel"/>
    <w:tmpl w:val="92E4A71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1616734"/>
    <w:multiLevelType w:val="hybridMultilevel"/>
    <w:tmpl w:val="E0FE0EA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3C0A83"/>
    <w:multiLevelType w:val="hybridMultilevel"/>
    <w:tmpl w:val="A5CAD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5082C"/>
    <w:multiLevelType w:val="hybridMultilevel"/>
    <w:tmpl w:val="51A80FA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4F832D1"/>
    <w:multiLevelType w:val="hybridMultilevel"/>
    <w:tmpl w:val="CD049F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43475E"/>
    <w:multiLevelType w:val="hybridMultilevel"/>
    <w:tmpl w:val="45DA1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15320B"/>
    <w:multiLevelType w:val="hybridMultilevel"/>
    <w:tmpl w:val="3C6080E2"/>
    <w:lvl w:ilvl="0" w:tplc="6FF20430">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9116852"/>
    <w:multiLevelType w:val="hybridMultilevel"/>
    <w:tmpl w:val="DDACC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AE1079"/>
    <w:multiLevelType w:val="hybridMultilevel"/>
    <w:tmpl w:val="3D3A4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E717AAA"/>
    <w:multiLevelType w:val="hybridMultilevel"/>
    <w:tmpl w:val="3C109AB2"/>
    <w:lvl w:ilvl="0" w:tplc="6FF20430">
      <w:start w:val="1"/>
      <w:numFmt w:val="bullet"/>
      <w:lvlText w:val=""/>
      <w:lvlJc w:val="left"/>
      <w:pPr>
        <w:ind w:left="288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1E8803A9"/>
    <w:multiLevelType w:val="hybridMultilevel"/>
    <w:tmpl w:val="38DA4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6172B2"/>
    <w:multiLevelType w:val="hybridMultilevel"/>
    <w:tmpl w:val="90BE45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4C1CFB"/>
    <w:multiLevelType w:val="hybridMultilevel"/>
    <w:tmpl w:val="0AB4DB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4D6222"/>
    <w:multiLevelType w:val="hybridMultilevel"/>
    <w:tmpl w:val="D708C9E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2F7F48"/>
    <w:multiLevelType w:val="hybridMultilevel"/>
    <w:tmpl w:val="B5A2A7F0"/>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0" w15:restartNumberingAfterBreak="0">
    <w:nsid w:val="323A1058"/>
    <w:multiLevelType w:val="hybridMultilevel"/>
    <w:tmpl w:val="B978DB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A7406D"/>
    <w:multiLevelType w:val="hybridMultilevel"/>
    <w:tmpl w:val="DAD0D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424D66"/>
    <w:multiLevelType w:val="hybridMultilevel"/>
    <w:tmpl w:val="11B0D65C"/>
    <w:lvl w:ilvl="0" w:tplc="3F62233C">
      <w:start w:val="1"/>
      <w:numFmt w:val="decimal"/>
      <w:lvlText w:val="%1."/>
      <w:lvlJc w:val="left"/>
      <w:pPr>
        <w:ind w:left="720" w:hanging="360"/>
      </w:pPr>
      <w:rPr>
        <w:rFonts w:ascii="Arial" w:eastAsiaTheme="minorHAnsi" w:hAnsi="Arial" w:cs="Arial"/>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D031F"/>
    <w:multiLevelType w:val="hybridMultilevel"/>
    <w:tmpl w:val="F548916A"/>
    <w:lvl w:ilvl="0" w:tplc="6FF204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6AA5FD4"/>
    <w:multiLevelType w:val="hybridMultilevel"/>
    <w:tmpl w:val="2FBA5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B23FCC"/>
    <w:multiLevelType w:val="hybridMultilevel"/>
    <w:tmpl w:val="EA36BC26"/>
    <w:lvl w:ilvl="0" w:tplc="8F4495D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3EFB6EC1"/>
    <w:multiLevelType w:val="hybridMultilevel"/>
    <w:tmpl w:val="4EA2F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BC3F58"/>
    <w:multiLevelType w:val="hybridMultilevel"/>
    <w:tmpl w:val="B6A21BFC"/>
    <w:lvl w:ilvl="0" w:tplc="6FF20430">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0A679F"/>
    <w:multiLevelType w:val="hybridMultilevel"/>
    <w:tmpl w:val="89CE1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42B5B97"/>
    <w:multiLevelType w:val="hybridMultilevel"/>
    <w:tmpl w:val="DED4E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2D283E"/>
    <w:multiLevelType w:val="hybridMultilevel"/>
    <w:tmpl w:val="3E0E262E"/>
    <w:lvl w:ilvl="0" w:tplc="2320EB2C">
      <w:start w:val="1"/>
      <w:numFmt w:val="lowerRoman"/>
      <w:lvlText w:val="%1."/>
      <w:lvlJc w:val="left"/>
      <w:pPr>
        <w:ind w:left="2160" w:hanging="720"/>
      </w:pPr>
      <w:rPr>
        <w:rFonts w:hint="default"/>
        <w:strike/>
        <w:color w:val="FF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F595F1C"/>
    <w:multiLevelType w:val="hybridMultilevel"/>
    <w:tmpl w:val="F1FE5D86"/>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07C6B53"/>
    <w:multiLevelType w:val="hybridMultilevel"/>
    <w:tmpl w:val="FEF6D7C0"/>
    <w:lvl w:ilvl="0" w:tplc="E99480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2497E64"/>
    <w:multiLevelType w:val="hybridMultilevel"/>
    <w:tmpl w:val="A07E9CB8"/>
    <w:lvl w:ilvl="0" w:tplc="B4188C8E">
      <w:start w:val="2"/>
      <w:numFmt w:val="decimal"/>
      <w:lvlText w:val="%1."/>
      <w:lvlJc w:val="left"/>
      <w:pPr>
        <w:ind w:left="720" w:hanging="360"/>
      </w:pPr>
      <w:rPr>
        <w:rFonts w:hint="default"/>
        <w:b w:val="0"/>
        <w:bCs/>
        <w:strike w:val="0"/>
        <w:color w:val="000000" w:themeColor="text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3B62B97"/>
    <w:multiLevelType w:val="hybridMultilevel"/>
    <w:tmpl w:val="BF221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B63F8C"/>
    <w:multiLevelType w:val="hybridMultilevel"/>
    <w:tmpl w:val="DEA633F6"/>
    <w:lvl w:ilvl="0" w:tplc="E9D06770">
      <w:start w:val="1"/>
      <w:numFmt w:val="decimal"/>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645C97"/>
    <w:multiLevelType w:val="hybridMultilevel"/>
    <w:tmpl w:val="3EB055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F11934"/>
    <w:multiLevelType w:val="hybridMultilevel"/>
    <w:tmpl w:val="250CBA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3103820"/>
    <w:multiLevelType w:val="hybridMultilevel"/>
    <w:tmpl w:val="BDBC6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637842"/>
    <w:multiLevelType w:val="hybridMultilevel"/>
    <w:tmpl w:val="97C27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54857AC"/>
    <w:multiLevelType w:val="hybridMultilevel"/>
    <w:tmpl w:val="E6FCF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7422CFA"/>
    <w:multiLevelType w:val="hybridMultilevel"/>
    <w:tmpl w:val="EA101172"/>
    <w:lvl w:ilvl="0" w:tplc="9A6A40D0">
      <w:start w:val="11"/>
      <w:numFmt w:val="decimal"/>
      <w:lvlText w:val="%1."/>
      <w:lvlJc w:val="left"/>
      <w:pPr>
        <w:ind w:left="720" w:hanging="360"/>
      </w:pPr>
      <w:rPr>
        <w:rFonts w:hint="default"/>
        <w:color w:val="FF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3324E2"/>
    <w:multiLevelType w:val="hybridMultilevel"/>
    <w:tmpl w:val="81540858"/>
    <w:lvl w:ilvl="0" w:tplc="930A5F54">
      <w:start w:val="1"/>
      <w:numFmt w:val="decimal"/>
      <w:lvlText w:val="%1."/>
      <w:lvlJc w:val="left"/>
      <w:pPr>
        <w:ind w:left="720" w:hanging="360"/>
      </w:pPr>
      <w:rPr>
        <w:rFonts w:ascii="Arial" w:eastAsiaTheme="minorHAnsi" w:hAnsi="Arial" w:cs="Arial"/>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A67224"/>
    <w:multiLevelType w:val="hybridMultilevel"/>
    <w:tmpl w:val="295276A0"/>
    <w:lvl w:ilvl="0" w:tplc="6FF20430">
      <w:start w:val="1"/>
      <w:numFmt w:val="bullet"/>
      <w:lvlText w:val=""/>
      <w:lvlJc w:val="left"/>
      <w:pPr>
        <w:ind w:left="2295" w:hanging="360"/>
      </w:pPr>
      <w:rPr>
        <w:rFonts w:ascii="Symbol" w:hAnsi="Symbol" w:hint="default"/>
      </w:rPr>
    </w:lvl>
    <w:lvl w:ilvl="1" w:tplc="04090003">
      <w:start w:val="1"/>
      <w:numFmt w:val="bullet"/>
      <w:lvlText w:val="o"/>
      <w:lvlJc w:val="left"/>
      <w:pPr>
        <w:ind w:left="2295" w:hanging="360"/>
      </w:pPr>
      <w:rPr>
        <w:rFonts w:ascii="Courier New" w:hAnsi="Courier New" w:cs="Courier New" w:hint="default"/>
      </w:rPr>
    </w:lvl>
    <w:lvl w:ilvl="2" w:tplc="04090005" w:tentative="1">
      <w:start w:val="1"/>
      <w:numFmt w:val="bullet"/>
      <w:lvlText w:val=""/>
      <w:lvlJc w:val="left"/>
      <w:pPr>
        <w:ind w:left="3015" w:hanging="360"/>
      </w:pPr>
      <w:rPr>
        <w:rFonts w:ascii="Wingdings" w:hAnsi="Wingdings" w:hint="default"/>
      </w:rPr>
    </w:lvl>
    <w:lvl w:ilvl="3" w:tplc="04090001" w:tentative="1">
      <w:start w:val="1"/>
      <w:numFmt w:val="bullet"/>
      <w:lvlText w:val=""/>
      <w:lvlJc w:val="left"/>
      <w:pPr>
        <w:ind w:left="3735" w:hanging="360"/>
      </w:pPr>
      <w:rPr>
        <w:rFonts w:ascii="Symbol" w:hAnsi="Symbol" w:hint="default"/>
      </w:rPr>
    </w:lvl>
    <w:lvl w:ilvl="4" w:tplc="04090003" w:tentative="1">
      <w:start w:val="1"/>
      <w:numFmt w:val="bullet"/>
      <w:lvlText w:val="o"/>
      <w:lvlJc w:val="left"/>
      <w:pPr>
        <w:ind w:left="4455" w:hanging="360"/>
      </w:pPr>
      <w:rPr>
        <w:rFonts w:ascii="Courier New" w:hAnsi="Courier New" w:cs="Courier New" w:hint="default"/>
      </w:rPr>
    </w:lvl>
    <w:lvl w:ilvl="5" w:tplc="04090005" w:tentative="1">
      <w:start w:val="1"/>
      <w:numFmt w:val="bullet"/>
      <w:lvlText w:val=""/>
      <w:lvlJc w:val="left"/>
      <w:pPr>
        <w:ind w:left="5175" w:hanging="360"/>
      </w:pPr>
      <w:rPr>
        <w:rFonts w:ascii="Wingdings" w:hAnsi="Wingdings" w:hint="default"/>
      </w:rPr>
    </w:lvl>
    <w:lvl w:ilvl="6" w:tplc="04090001" w:tentative="1">
      <w:start w:val="1"/>
      <w:numFmt w:val="bullet"/>
      <w:lvlText w:val=""/>
      <w:lvlJc w:val="left"/>
      <w:pPr>
        <w:ind w:left="5895" w:hanging="360"/>
      </w:pPr>
      <w:rPr>
        <w:rFonts w:ascii="Symbol" w:hAnsi="Symbol" w:hint="default"/>
      </w:rPr>
    </w:lvl>
    <w:lvl w:ilvl="7" w:tplc="04090003" w:tentative="1">
      <w:start w:val="1"/>
      <w:numFmt w:val="bullet"/>
      <w:lvlText w:val="o"/>
      <w:lvlJc w:val="left"/>
      <w:pPr>
        <w:ind w:left="6615" w:hanging="360"/>
      </w:pPr>
      <w:rPr>
        <w:rFonts w:ascii="Courier New" w:hAnsi="Courier New" w:cs="Courier New" w:hint="default"/>
      </w:rPr>
    </w:lvl>
    <w:lvl w:ilvl="8" w:tplc="04090005" w:tentative="1">
      <w:start w:val="1"/>
      <w:numFmt w:val="bullet"/>
      <w:lvlText w:val=""/>
      <w:lvlJc w:val="left"/>
      <w:pPr>
        <w:ind w:left="7335" w:hanging="360"/>
      </w:pPr>
      <w:rPr>
        <w:rFonts w:ascii="Wingdings" w:hAnsi="Wingdings" w:hint="default"/>
      </w:rPr>
    </w:lvl>
  </w:abstractNum>
  <w:abstractNum w:abstractNumId="44" w15:restartNumberingAfterBreak="0">
    <w:nsid w:val="72C37A92"/>
    <w:multiLevelType w:val="hybridMultilevel"/>
    <w:tmpl w:val="2E828CBA"/>
    <w:lvl w:ilvl="0" w:tplc="1AE4DB08">
      <w:start w:val="9"/>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7DB50E8"/>
    <w:multiLevelType w:val="hybridMultilevel"/>
    <w:tmpl w:val="CED8AADA"/>
    <w:lvl w:ilvl="0" w:tplc="F2BEE2DC">
      <w:start w:val="1"/>
      <w:numFmt w:val="upperLetter"/>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44502395">
    <w:abstractNumId w:val="16"/>
  </w:num>
  <w:num w:numId="2" w16cid:durableId="1337466122">
    <w:abstractNumId w:val="34"/>
  </w:num>
  <w:num w:numId="3" w16cid:durableId="1599563280">
    <w:abstractNumId w:val="40"/>
  </w:num>
  <w:num w:numId="4" w16cid:durableId="699207899">
    <w:abstractNumId w:val="45"/>
  </w:num>
  <w:num w:numId="5" w16cid:durableId="82724461">
    <w:abstractNumId w:val="0"/>
  </w:num>
  <w:num w:numId="6" w16cid:durableId="510728824">
    <w:abstractNumId w:val="7"/>
  </w:num>
  <w:num w:numId="7" w16cid:durableId="655690106">
    <w:abstractNumId w:val="21"/>
  </w:num>
  <w:num w:numId="8" w16cid:durableId="2008164561">
    <w:abstractNumId w:val="10"/>
  </w:num>
  <w:num w:numId="9" w16cid:durableId="159932973">
    <w:abstractNumId w:val="38"/>
  </w:num>
  <w:num w:numId="10" w16cid:durableId="1301501814">
    <w:abstractNumId w:val="22"/>
  </w:num>
  <w:num w:numId="11" w16cid:durableId="369963025">
    <w:abstractNumId w:val="1"/>
  </w:num>
  <w:num w:numId="12" w16cid:durableId="1190339916">
    <w:abstractNumId w:val="19"/>
  </w:num>
  <w:num w:numId="13" w16cid:durableId="1414007775">
    <w:abstractNumId w:val="42"/>
  </w:num>
  <w:num w:numId="14" w16cid:durableId="312683238">
    <w:abstractNumId w:val="24"/>
  </w:num>
  <w:num w:numId="15" w16cid:durableId="336420370">
    <w:abstractNumId w:val="9"/>
  </w:num>
  <w:num w:numId="16" w16cid:durableId="2100905329">
    <w:abstractNumId w:val="26"/>
  </w:num>
  <w:num w:numId="17" w16cid:durableId="1562978334">
    <w:abstractNumId w:val="35"/>
  </w:num>
  <w:num w:numId="18" w16cid:durableId="1065101088">
    <w:abstractNumId w:val="2"/>
  </w:num>
  <w:num w:numId="19" w16cid:durableId="1088236023">
    <w:abstractNumId w:val="12"/>
  </w:num>
  <w:num w:numId="20" w16cid:durableId="1381638152">
    <w:abstractNumId w:val="36"/>
  </w:num>
  <w:num w:numId="21" w16cid:durableId="1453741669">
    <w:abstractNumId w:val="30"/>
  </w:num>
  <w:num w:numId="22" w16cid:durableId="839347849">
    <w:abstractNumId w:val="41"/>
  </w:num>
  <w:num w:numId="23" w16cid:durableId="1658531233">
    <w:abstractNumId w:val="44"/>
  </w:num>
  <w:num w:numId="24" w16cid:durableId="1100877542">
    <w:abstractNumId w:val="33"/>
  </w:num>
  <w:num w:numId="25" w16cid:durableId="1522085180">
    <w:abstractNumId w:val="3"/>
  </w:num>
  <w:num w:numId="26" w16cid:durableId="2071733189">
    <w:abstractNumId w:val="32"/>
  </w:num>
  <w:num w:numId="27" w16cid:durableId="712730212">
    <w:abstractNumId w:val="39"/>
  </w:num>
  <w:num w:numId="28" w16cid:durableId="1365516437">
    <w:abstractNumId w:val="17"/>
  </w:num>
  <w:num w:numId="29" w16cid:durableId="1399592388">
    <w:abstractNumId w:val="29"/>
  </w:num>
  <w:num w:numId="30" w16cid:durableId="2076659190">
    <w:abstractNumId w:val="15"/>
  </w:num>
  <w:num w:numId="31" w16cid:durableId="678430937">
    <w:abstractNumId w:val="4"/>
  </w:num>
  <w:num w:numId="32" w16cid:durableId="1460496532">
    <w:abstractNumId w:val="25"/>
  </w:num>
  <w:num w:numId="33" w16cid:durableId="1108042116">
    <w:abstractNumId w:val="28"/>
  </w:num>
  <w:num w:numId="34" w16cid:durableId="798762902">
    <w:abstractNumId w:val="37"/>
  </w:num>
  <w:num w:numId="35" w16cid:durableId="422993673">
    <w:abstractNumId w:val="20"/>
  </w:num>
  <w:num w:numId="36" w16cid:durableId="593246018">
    <w:abstractNumId w:val="8"/>
  </w:num>
  <w:num w:numId="37" w16cid:durableId="511796528">
    <w:abstractNumId w:val="18"/>
  </w:num>
  <w:num w:numId="38" w16cid:durableId="1466699563">
    <w:abstractNumId w:val="5"/>
  </w:num>
  <w:num w:numId="39" w16cid:durableId="1557621190">
    <w:abstractNumId w:val="6"/>
  </w:num>
  <w:num w:numId="40" w16cid:durableId="810056132">
    <w:abstractNumId w:val="23"/>
  </w:num>
  <w:num w:numId="41" w16cid:durableId="1714379095">
    <w:abstractNumId w:val="14"/>
  </w:num>
  <w:num w:numId="42" w16cid:durableId="1710568457">
    <w:abstractNumId w:val="43"/>
  </w:num>
  <w:num w:numId="43" w16cid:durableId="1375039068">
    <w:abstractNumId w:val="13"/>
  </w:num>
  <w:num w:numId="44" w16cid:durableId="914508561">
    <w:abstractNumId w:val="11"/>
  </w:num>
  <w:num w:numId="45" w16cid:durableId="1364600005">
    <w:abstractNumId w:val="27"/>
  </w:num>
  <w:num w:numId="46" w16cid:durableId="20494499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Run" w:val="-1"/>
  </w:docVars>
  <w:rsids>
    <w:rsidRoot w:val="00FA69BF"/>
    <w:rsid w:val="000131B0"/>
    <w:rsid w:val="00020071"/>
    <w:rsid w:val="00024CB9"/>
    <w:rsid w:val="00032F6C"/>
    <w:rsid w:val="00041ED7"/>
    <w:rsid w:val="00042E8B"/>
    <w:rsid w:val="000432FD"/>
    <w:rsid w:val="00051A73"/>
    <w:rsid w:val="0005341D"/>
    <w:rsid w:val="00060A38"/>
    <w:rsid w:val="00065FD3"/>
    <w:rsid w:val="00067DF5"/>
    <w:rsid w:val="0009087D"/>
    <w:rsid w:val="000A1CA8"/>
    <w:rsid w:val="000A1D7C"/>
    <w:rsid w:val="000A5F95"/>
    <w:rsid w:val="000C6150"/>
    <w:rsid w:val="000D2021"/>
    <w:rsid w:val="000E2B13"/>
    <w:rsid w:val="000F6793"/>
    <w:rsid w:val="00100651"/>
    <w:rsid w:val="001018BE"/>
    <w:rsid w:val="00113761"/>
    <w:rsid w:val="001267E8"/>
    <w:rsid w:val="00127CA9"/>
    <w:rsid w:val="00144809"/>
    <w:rsid w:val="00155B0C"/>
    <w:rsid w:val="00173374"/>
    <w:rsid w:val="001869B2"/>
    <w:rsid w:val="00191254"/>
    <w:rsid w:val="00193B57"/>
    <w:rsid w:val="00194C4B"/>
    <w:rsid w:val="00195E12"/>
    <w:rsid w:val="001A1993"/>
    <w:rsid w:val="001A68FB"/>
    <w:rsid w:val="001B5AEF"/>
    <w:rsid w:val="001C10A4"/>
    <w:rsid w:val="001D21EF"/>
    <w:rsid w:val="001D7474"/>
    <w:rsid w:val="001E3DE0"/>
    <w:rsid w:val="001F24A9"/>
    <w:rsid w:val="001F355E"/>
    <w:rsid w:val="0020025F"/>
    <w:rsid w:val="00204FD1"/>
    <w:rsid w:val="00237408"/>
    <w:rsid w:val="00242905"/>
    <w:rsid w:val="002713C6"/>
    <w:rsid w:val="00273373"/>
    <w:rsid w:val="00291007"/>
    <w:rsid w:val="002945A9"/>
    <w:rsid w:val="00294D28"/>
    <w:rsid w:val="002A258C"/>
    <w:rsid w:val="002C26DB"/>
    <w:rsid w:val="002D5499"/>
    <w:rsid w:val="002D5DC7"/>
    <w:rsid w:val="002E2E75"/>
    <w:rsid w:val="002E5B5A"/>
    <w:rsid w:val="00301A8D"/>
    <w:rsid w:val="00302467"/>
    <w:rsid w:val="00302F79"/>
    <w:rsid w:val="003122BF"/>
    <w:rsid w:val="00313D5C"/>
    <w:rsid w:val="00325BAD"/>
    <w:rsid w:val="003333A2"/>
    <w:rsid w:val="00337D61"/>
    <w:rsid w:val="00340C04"/>
    <w:rsid w:val="00354E44"/>
    <w:rsid w:val="00365D5D"/>
    <w:rsid w:val="003673F5"/>
    <w:rsid w:val="00381481"/>
    <w:rsid w:val="0038166C"/>
    <w:rsid w:val="0039022D"/>
    <w:rsid w:val="003932A7"/>
    <w:rsid w:val="00393B23"/>
    <w:rsid w:val="003945EC"/>
    <w:rsid w:val="003A3489"/>
    <w:rsid w:val="003A4587"/>
    <w:rsid w:val="003B60F5"/>
    <w:rsid w:val="003C5DA2"/>
    <w:rsid w:val="003C76E5"/>
    <w:rsid w:val="003D5562"/>
    <w:rsid w:val="003E27A8"/>
    <w:rsid w:val="003E7398"/>
    <w:rsid w:val="00400998"/>
    <w:rsid w:val="00400EEC"/>
    <w:rsid w:val="004056FA"/>
    <w:rsid w:val="0041129A"/>
    <w:rsid w:val="0042489B"/>
    <w:rsid w:val="00425E2F"/>
    <w:rsid w:val="00426451"/>
    <w:rsid w:val="00460F4B"/>
    <w:rsid w:val="00470674"/>
    <w:rsid w:val="00495523"/>
    <w:rsid w:val="004C7232"/>
    <w:rsid w:val="004D7E37"/>
    <w:rsid w:val="004E2D6E"/>
    <w:rsid w:val="004E4C34"/>
    <w:rsid w:val="004F0196"/>
    <w:rsid w:val="00505CAC"/>
    <w:rsid w:val="00531193"/>
    <w:rsid w:val="00540825"/>
    <w:rsid w:val="00551641"/>
    <w:rsid w:val="00554DAD"/>
    <w:rsid w:val="00557B7A"/>
    <w:rsid w:val="005632DC"/>
    <w:rsid w:val="00563710"/>
    <w:rsid w:val="005654E0"/>
    <w:rsid w:val="0057387C"/>
    <w:rsid w:val="00576DFB"/>
    <w:rsid w:val="00580CFC"/>
    <w:rsid w:val="00582724"/>
    <w:rsid w:val="0059661E"/>
    <w:rsid w:val="005A2462"/>
    <w:rsid w:val="005A2C99"/>
    <w:rsid w:val="005B0617"/>
    <w:rsid w:val="005B6F71"/>
    <w:rsid w:val="005C7D4B"/>
    <w:rsid w:val="005D21D6"/>
    <w:rsid w:val="005D2CFF"/>
    <w:rsid w:val="006005F8"/>
    <w:rsid w:val="00615B9B"/>
    <w:rsid w:val="0062065C"/>
    <w:rsid w:val="0063038E"/>
    <w:rsid w:val="0063159A"/>
    <w:rsid w:val="00635F26"/>
    <w:rsid w:val="00637D00"/>
    <w:rsid w:val="006940BB"/>
    <w:rsid w:val="0069690A"/>
    <w:rsid w:val="006A0D53"/>
    <w:rsid w:val="006B0495"/>
    <w:rsid w:val="006E0B79"/>
    <w:rsid w:val="006F2959"/>
    <w:rsid w:val="006F2A4E"/>
    <w:rsid w:val="006F4623"/>
    <w:rsid w:val="0070175C"/>
    <w:rsid w:val="007041C2"/>
    <w:rsid w:val="007217F0"/>
    <w:rsid w:val="00726771"/>
    <w:rsid w:val="007322FB"/>
    <w:rsid w:val="00734E3F"/>
    <w:rsid w:val="00753D8F"/>
    <w:rsid w:val="00761CE3"/>
    <w:rsid w:val="00791788"/>
    <w:rsid w:val="00791CD4"/>
    <w:rsid w:val="00792CDE"/>
    <w:rsid w:val="00796685"/>
    <w:rsid w:val="00796CC8"/>
    <w:rsid w:val="007B24F2"/>
    <w:rsid w:val="007C02EE"/>
    <w:rsid w:val="007D2769"/>
    <w:rsid w:val="007D2A26"/>
    <w:rsid w:val="007D6948"/>
    <w:rsid w:val="007F0676"/>
    <w:rsid w:val="007F28BF"/>
    <w:rsid w:val="007F3D49"/>
    <w:rsid w:val="00801F3A"/>
    <w:rsid w:val="0080501A"/>
    <w:rsid w:val="0082747A"/>
    <w:rsid w:val="00831312"/>
    <w:rsid w:val="008640D1"/>
    <w:rsid w:val="00870D65"/>
    <w:rsid w:val="00872148"/>
    <w:rsid w:val="00880FD9"/>
    <w:rsid w:val="00894B08"/>
    <w:rsid w:val="008A4E4A"/>
    <w:rsid w:val="008A503B"/>
    <w:rsid w:val="008B6318"/>
    <w:rsid w:val="008D5ABA"/>
    <w:rsid w:val="008E0E52"/>
    <w:rsid w:val="008E248D"/>
    <w:rsid w:val="008E27A4"/>
    <w:rsid w:val="008E29CE"/>
    <w:rsid w:val="008E6551"/>
    <w:rsid w:val="00904CDD"/>
    <w:rsid w:val="00917EC0"/>
    <w:rsid w:val="00953700"/>
    <w:rsid w:val="00957BA0"/>
    <w:rsid w:val="009649D7"/>
    <w:rsid w:val="00981ED7"/>
    <w:rsid w:val="00985ADF"/>
    <w:rsid w:val="0099629E"/>
    <w:rsid w:val="00997EDB"/>
    <w:rsid w:val="009A5396"/>
    <w:rsid w:val="009A6E30"/>
    <w:rsid w:val="009C41CD"/>
    <w:rsid w:val="009D3FBD"/>
    <w:rsid w:val="009D5C8E"/>
    <w:rsid w:val="009D6198"/>
    <w:rsid w:val="009D680C"/>
    <w:rsid w:val="009D6EBB"/>
    <w:rsid w:val="009D6F08"/>
    <w:rsid w:val="009E28D1"/>
    <w:rsid w:val="009F1059"/>
    <w:rsid w:val="009F2FEF"/>
    <w:rsid w:val="00A00655"/>
    <w:rsid w:val="00A00EC0"/>
    <w:rsid w:val="00A10B78"/>
    <w:rsid w:val="00A159E7"/>
    <w:rsid w:val="00A239A6"/>
    <w:rsid w:val="00A25D13"/>
    <w:rsid w:val="00A43DF1"/>
    <w:rsid w:val="00A44C43"/>
    <w:rsid w:val="00A45A80"/>
    <w:rsid w:val="00A524A0"/>
    <w:rsid w:val="00A66654"/>
    <w:rsid w:val="00A717F0"/>
    <w:rsid w:val="00A85B3F"/>
    <w:rsid w:val="00A8610C"/>
    <w:rsid w:val="00A87945"/>
    <w:rsid w:val="00A87BAA"/>
    <w:rsid w:val="00A96C06"/>
    <w:rsid w:val="00AA0943"/>
    <w:rsid w:val="00AA1AA4"/>
    <w:rsid w:val="00AA2697"/>
    <w:rsid w:val="00AB0191"/>
    <w:rsid w:val="00AC07C8"/>
    <w:rsid w:val="00AE0EBB"/>
    <w:rsid w:val="00AE128C"/>
    <w:rsid w:val="00AF1DEF"/>
    <w:rsid w:val="00B06452"/>
    <w:rsid w:val="00B305AA"/>
    <w:rsid w:val="00B31C79"/>
    <w:rsid w:val="00B3335E"/>
    <w:rsid w:val="00B40F05"/>
    <w:rsid w:val="00B51769"/>
    <w:rsid w:val="00B524CB"/>
    <w:rsid w:val="00B63A06"/>
    <w:rsid w:val="00B72203"/>
    <w:rsid w:val="00B754D9"/>
    <w:rsid w:val="00B841FF"/>
    <w:rsid w:val="00B906AC"/>
    <w:rsid w:val="00BA5202"/>
    <w:rsid w:val="00BA63FB"/>
    <w:rsid w:val="00BB5736"/>
    <w:rsid w:val="00BC12F4"/>
    <w:rsid w:val="00BC15F1"/>
    <w:rsid w:val="00BC4433"/>
    <w:rsid w:val="00BD76DF"/>
    <w:rsid w:val="00BE7FA4"/>
    <w:rsid w:val="00C03177"/>
    <w:rsid w:val="00C30686"/>
    <w:rsid w:val="00C33AE3"/>
    <w:rsid w:val="00C42F5D"/>
    <w:rsid w:val="00C5017E"/>
    <w:rsid w:val="00C51694"/>
    <w:rsid w:val="00C61269"/>
    <w:rsid w:val="00C63B76"/>
    <w:rsid w:val="00C63F5D"/>
    <w:rsid w:val="00C84395"/>
    <w:rsid w:val="00C879DE"/>
    <w:rsid w:val="00CA3749"/>
    <w:rsid w:val="00CA3D68"/>
    <w:rsid w:val="00CA3E6D"/>
    <w:rsid w:val="00CA3EEC"/>
    <w:rsid w:val="00CA5982"/>
    <w:rsid w:val="00CD23A6"/>
    <w:rsid w:val="00CD3769"/>
    <w:rsid w:val="00CD4CD1"/>
    <w:rsid w:val="00CE3AD9"/>
    <w:rsid w:val="00CF0CD0"/>
    <w:rsid w:val="00D05A98"/>
    <w:rsid w:val="00D123DF"/>
    <w:rsid w:val="00D16230"/>
    <w:rsid w:val="00D24A4C"/>
    <w:rsid w:val="00D268AD"/>
    <w:rsid w:val="00D52997"/>
    <w:rsid w:val="00D54160"/>
    <w:rsid w:val="00D6403D"/>
    <w:rsid w:val="00D743AC"/>
    <w:rsid w:val="00D751D1"/>
    <w:rsid w:val="00D837FB"/>
    <w:rsid w:val="00D93C60"/>
    <w:rsid w:val="00D9738D"/>
    <w:rsid w:val="00DA4AD0"/>
    <w:rsid w:val="00DA6C07"/>
    <w:rsid w:val="00DB5DB2"/>
    <w:rsid w:val="00DC0B4C"/>
    <w:rsid w:val="00DC14C4"/>
    <w:rsid w:val="00DF72F3"/>
    <w:rsid w:val="00E034E8"/>
    <w:rsid w:val="00E175A9"/>
    <w:rsid w:val="00E21175"/>
    <w:rsid w:val="00E25275"/>
    <w:rsid w:val="00E32ABF"/>
    <w:rsid w:val="00E36AA9"/>
    <w:rsid w:val="00E36C1D"/>
    <w:rsid w:val="00E6237A"/>
    <w:rsid w:val="00E6694C"/>
    <w:rsid w:val="00E75D78"/>
    <w:rsid w:val="00E86CB3"/>
    <w:rsid w:val="00E9131E"/>
    <w:rsid w:val="00E95D03"/>
    <w:rsid w:val="00EA51A8"/>
    <w:rsid w:val="00EB67DE"/>
    <w:rsid w:val="00ED2852"/>
    <w:rsid w:val="00EE081E"/>
    <w:rsid w:val="00EF20C6"/>
    <w:rsid w:val="00F014E6"/>
    <w:rsid w:val="00F06414"/>
    <w:rsid w:val="00F141E5"/>
    <w:rsid w:val="00F36EF2"/>
    <w:rsid w:val="00F82B1E"/>
    <w:rsid w:val="00F92792"/>
    <w:rsid w:val="00F97233"/>
    <w:rsid w:val="00FA0CC2"/>
    <w:rsid w:val="00FA5BD3"/>
    <w:rsid w:val="00FA5E8C"/>
    <w:rsid w:val="00FA69BF"/>
    <w:rsid w:val="00FD0119"/>
    <w:rsid w:val="00FE3517"/>
    <w:rsid w:val="00FE44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7A2CF"/>
  <w15:chartTrackingRefBased/>
  <w15:docId w15:val="{9972E80B-6393-4473-A5C2-BE5A995D8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4CD1"/>
    <w:pPr>
      <w:ind w:left="720"/>
      <w:contextualSpacing/>
    </w:pPr>
  </w:style>
  <w:style w:type="character" w:styleId="CommentReference">
    <w:name w:val="annotation reference"/>
    <w:basedOn w:val="DefaultParagraphFont"/>
    <w:uiPriority w:val="99"/>
    <w:semiHidden/>
    <w:unhideWhenUsed/>
    <w:rsid w:val="00540825"/>
    <w:rPr>
      <w:sz w:val="16"/>
      <w:szCs w:val="16"/>
    </w:rPr>
  </w:style>
  <w:style w:type="paragraph" w:styleId="CommentText">
    <w:name w:val="annotation text"/>
    <w:basedOn w:val="Normal"/>
    <w:link w:val="CommentTextChar"/>
    <w:uiPriority w:val="99"/>
    <w:semiHidden/>
    <w:unhideWhenUsed/>
    <w:rsid w:val="00540825"/>
    <w:pPr>
      <w:spacing w:line="240" w:lineRule="auto"/>
    </w:pPr>
    <w:rPr>
      <w:sz w:val="20"/>
      <w:szCs w:val="20"/>
    </w:rPr>
  </w:style>
  <w:style w:type="character" w:customStyle="1" w:styleId="CommentTextChar">
    <w:name w:val="Comment Text Char"/>
    <w:basedOn w:val="DefaultParagraphFont"/>
    <w:link w:val="CommentText"/>
    <w:uiPriority w:val="99"/>
    <w:semiHidden/>
    <w:rsid w:val="00540825"/>
    <w:rPr>
      <w:sz w:val="20"/>
      <w:szCs w:val="20"/>
    </w:rPr>
  </w:style>
  <w:style w:type="paragraph" w:styleId="CommentSubject">
    <w:name w:val="annotation subject"/>
    <w:basedOn w:val="CommentText"/>
    <w:next w:val="CommentText"/>
    <w:link w:val="CommentSubjectChar"/>
    <w:uiPriority w:val="99"/>
    <w:semiHidden/>
    <w:unhideWhenUsed/>
    <w:rsid w:val="00540825"/>
    <w:rPr>
      <w:b/>
      <w:bCs/>
    </w:rPr>
  </w:style>
  <w:style w:type="character" w:customStyle="1" w:styleId="CommentSubjectChar">
    <w:name w:val="Comment Subject Char"/>
    <w:basedOn w:val="CommentTextChar"/>
    <w:link w:val="CommentSubject"/>
    <w:uiPriority w:val="99"/>
    <w:semiHidden/>
    <w:rsid w:val="00540825"/>
    <w:rPr>
      <w:b/>
      <w:bCs/>
      <w:sz w:val="20"/>
      <w:szCs w:val="20"/>
    </w:rPr>
  </w:style>
  <w:style w:type="paragraph" w:styleId="Revision">
    <w:name w:val="Revision"/>
    <w:hidden/>
    <w:uiPriority w:val="99"/>
    <w:semiHidden/>
    <w:rsid w:val="00540825"/>
    <w:pPr>
      <w:spacing w:after="0" w:line="240" w:lineRule="auto"/>
    </w:pPr>
  </w:style>
  <w:style w:type="paragraph" w:styleId="BalloonText">
    <w:name w:val="Balloon Text"/>
    <w:basedOn w:val="Normal"/>
    <w:link w:val="BalloonTextChar"/>
    <w:uiPriority w:val="99"/>
    <w:semiHidden/>
    <w:unhideWhenUsed/>
    <w:rsid w:val="005408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825"/>
    <w:rPr>
      <w:rFonts w:ascii="Segoe UI" w:hAnsi="Segoe UI" w:cs="Segoe UI"/>
      <w:sz w:val="18"/>
      <w:szCs w:val="18"/>
    </w:rPr>
  </w:style>
  <w:style w:type="paragraph" w:styleId="Header">
    <w:name w:val="header"/>
    <w:basedOn w:val="Normal"/>
    <w:link w:val="HeaderChar"/>
    <w:uiPriority w:val="99"/>
    <w:unhideWhenUsed/>
    <w:rsid w:val="00BB57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736"/>
  </w:style>
  <w:style w:type="paragraph" w:styleId="Footer">
    <w:name w:val="footer"/>
    <w:basedOn w:val="Normal"/>
    <w:link w:val="FooterChar"/>
    <w:uiPriority w:val="99"/>
    <w:unhideWhenUsed/>
    <w:rsid w:val="00BB57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736"/>
  </w:style>
  <w:style w:type="paragraph" w:styleId="BodyTextIndent">
    <w:name w:val="Body Text Indent"/>
    <w:basedOn w:val="Normal"/>
    <w:link w:val="BodyTextIndentChar"/>
    <w:rsid w:val="009D5C8E"/>
    <w:pPr>
      <w:spacing w:after="120" w:line="240" w:lineRule="auto"/>
      <w:ind w:left="360"/>
    </w:pPr>
    <w:rPr>
      <w:rFonts w:ascii="Times New Roman" w:eastAsia="Times New Roman" w:hAnsi="Times New Roman" w:cs="Times New Roman"/>
      <w:kern w:val="0"/>
      <w:sz w:val="24"/>
      <w:szCs w:val="24"/>
      <w14:ligatures w14:val="none"/>
    </w:rPr>
  </w:style>
  <w:style w:type="character" w:customStyle="1" w:styleId="BodyTextIndentChar">
    <w:name w:val="Body Text Indent Char"/>
    <w:basedOn w:val="DefaultParagraphFont"/>
    <w:link w:val="BodyTextIndent"/>
    <w:rsid w:val="009D5C8E"/>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D93C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314593">
      <w:bodyDiv w:val="1"/>
      <w:marLeft w:val="0"/>
      <w:marRight w:val="0"/>
      <w:marTop w:val="0"/>
      <w:marBottom w:val="0"/>
      <w:divBdr>
        <w:top w:val="none" w:sz="0" w:space="0" w:color="auto"/>
        <w:left w:val="none" w:sz="0" w:space="0" w:color="auto"/>
        <w:bottom w:val="none" w:sz="0" w:space="0" w:color="auto"/>
        <w:right w:val="none" w:sz="0" w:space="0" w:color="auto"/>
      </w:divBdr>
    </w:div>
    <w:div w:id="1942639918">
      <w:bodyDiv w:val="1"/>
      <w:marLeft w:val="0"/>
      <w:marRight w:val="0"/>
      <w:marTop w:val="0"/>
      <w:marBottom w:val="0"/>
      <w:divBdr>
        <w:top w:val="none" w:sz="0" w:space="0" w:color="auto"/>
        <w:left w:val="none" w:sz="0" w:space="0" w:color="auto"/>
        <w:bottom w:val="none" w:sz="0" w:space="0" w:color="auto"/>
        <w:right w:val="none" w:sz="0" w:space="0" w:color="auto"/>
      </w:divBdr>
    </w:div>
    <w:div w:id="202925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60A15-7BBD-47EF-B42A-8B8320EB9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3820</Words>
  <Characters>21780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Hadley</dc:creator>
  <cp:keywords/>
  <dc:description/>
  <cp:lastModifiedBy>Diana Hadley</cp:lastModifiedBy>
  <cp:revision>2</cp:revision>
  <cp:lastPrinted>2025-01-10T16:46:00Z</cp:lastPrinted>
  <dcterms:created xsi:type="dcterms:W3CDTF">2025-06-19T03:29:00Z</dcterms:created>
  <dcterms:modified xsi:type="dcterms:W3CDTF">2025-06-19T03:29:00Z</dcterms:modified>
</cp:coreProperties>
</file>